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C" w:rsidRDefault="00D45326" w:rsidP="00D45326">
      <w:r>
        <w:t xml:space="preserve">                                                                                       </w:t>
      </w:r>
      <w:r w:rsidR="003E42A0">
        <w:t xml:space="preserve">   </w:t>
      </w:r>
      <w:r w:rsidR="00740F0C">
        <w:rPr>
          <w:b/>
          <w:noProof/>
          <w:szCs w:val="28"/>
        </w:rPr>
        <w:drawing>
          <wp:inline distT="0" distB="0" distL="0" distR="0">
            <wp:extent cx="796290" cy="953669"/>
            <wp:effectExtent l="19050" t="0" r="381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29" cy="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2A0">
        <w:t xml:space="preserve">                                                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ПРИВОЛЬНЕНСКОГО  СЕЛЬСКОГО  ПОСЕЛЕНИЯ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3794"/>
        <w:gridCol w:w="2435"/>
        <w:gridCol w:w="3236"/>
      </w:tblGrid>
      <w:tr w:rsidR="00043FF9" w:rsidRPr="00043FF9" w:rsidTr="000C5552">
        <w:trPr>
          <w:trHeight w:val="325"/>
        </w:trPr>
        <w:tc>
          <w:tcPr>
            <w:tcW w:w="3794" w:type="dxa"/>
            <w:hideMark/>
          </w:tcPr>
          <w:p w:rsidR="00043FF9" w:rsidRPr="00043FF9" w:rsidRDefault="000C5552" w:rsidP="003E42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15.02.2024</w:t>
            </w:r>
            <w:r w:rsidR="00043FF9" w:rsidRPr="00043FF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B2D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435" w:type="dxa"/>
            <w:hideMark/>
          </w:tcPr>
          <w:p w:rsidR="00043FF9" w:rsidRPr="009B2D77" w:rsidRDefault="000C5552" w:rsidP="000C555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>п. Привольный</w:t>
            </w:r>
          </w:p>
        </w:tc>
        <w:tc>
          <w:tcPr>
            <w:tcW w:w="3236" w:type="dxa"/>
            <w:hideMark/>
          </w:tcPr>
          <w:p w:rsidR="00043FF9" w:rsidRPr="000C5552" w:rsidRDefault="000C5552" w:rsidP="00043F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</w:t>
            </w:r>
            <w:r w:rsidRPr="000C555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№ 20                    </w:t>
            </w:r>
          </w:p>
        </w:tc>
      </w:tr>
    </w:tbl>
    <w:p w:rsidR="00043FF9" w:rsidRDefault="00043FF9" w:rsidP="00043FF9">
      <w:pPr>
        <w:spacing w:after="0"/>
        <w:rPr>
          <w:b/>
          <w:szCs w:val="28"/>
        </w:rPr>
      </w:pPr>
    </w:p>
    <w:tbl>
      <w:tblPr>
        <w:tblW w:w="0" w:type="auto"/>
        <w:tblLook w:val="01E0"/>
      </w:tblPr>
      <w:tblGrid>
        <w:gridCol w:w="6767"/>
      </w:tblGrid>
      <w:tr w:rsidR="00043FF9" w:rsidRPr="00043FF9" w:rsidTr="00043FF9">
        <w:trPr>
          <w:trHeight w:val="827"/>
        </w:trPr>
        <w:tc>
          <w:tcPr>
            <w:tcW w:w="6767" w:type="dxa"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</w:t>
            </w:r>
            <w:r w:rsidR="000C555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043FF9" w:rsidRPr="00043FF9" w:rsidRDefault="00043FF9" w:rsidP="00043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043FF9" w:rsidTr="00043FF9">
        <w:trPr>
          <w:trHeight w:val="251"/>
        </w:trPr>
        <w:tc>
          <w:tcPr>
            <w:tcW w:w="6767" w:type="dxa"/>
            <w:hideMark/>
          </w:tcPr>
          <w:p w:rsidR="00043FF9" w:rsidRPr="00043FF9" w:rsidRDefault="00043FF9" w:rsidP="00043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9">
        <w:rPr>
          <w:rFonts w:ascii="Times New Roman" w:hAnsi="Times New Roman" w:cs="Times New Roman"/>
          <w:sz w:val="28"/>
          <w:szCs w:val="28"/>
        </w:rPr>
        <w:t xml:space="preserve">сельского поселения от 26.02.2018 № 22 «Об утверждении  Порядка  разработки, реализации и оценки эффективности муниципальных программ Привольненского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ст.30 Устава </w:t>
      </w:r>
      <w:r w:rsidRPr="00043FF9">
        <w:rPr>
          <w:rFonts w:ascii="Times New Roman" w:hAnsi="Times New Roman" w:cs="Times New Roman"/>
          <w:sz w:val="28"/>
          <w:szCs w:val="28"/>
        </w:rPr>
        <w:t>муниципального образования «Привольненское сельское поселение»,</w:t>
      </w:r>
    </w:p>
    <w:p w:rsidR="00043FF9" w:rsidRPr="00043FF9" w:rsidRDefault="00043FF9" w:rsidP="00043FF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043FF9" w:rsidRPr="00043FF9" w:rsidRDefault="00043FF9" w:rsidP="00043FF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1. Утвердить отчет о реализации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0C5552">
        <w:rPr>
          <w:rFonts w:ascii="Times New Roman" w:hAnsi="Times New Roman" w:cs="Times New Roman"/>
          <w:sz w:val="28"/>
          <w:szCs w:val="28"/>
        </w:rPr>
        <w:t>2023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«Привольненское сельское поселение» в сети «Интернет».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3. Контроль за выполнением постановления оставляю за собой.</w:t>
      </w:r>
    </w:p>
    <w:p w:rsidR="00043FF9" w:rsidRPr="00043FF9" w:rsidRDefault="00043FF9" w:rsidP="00043FF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Привольненского сельского поселения                        В.Н.Мироненко</w:t>
      </w:r>
      <w:r w:rsidRPr="00043FF9">
        <w:rPr>
          <w:rFonts w:ascii="Times New Roman" w:hAnsi="Times New Roman" w:cs="Times New Roman"/>
          <w:sz w:val="28"/>
          <w:szCs w:val="28"/>
        </w:rPr>
        <w:tab/>
      </w:r>
    </w:p>
    <w:p w:rsidR="00043FF9" w:rsidRDefault="00043FF9" w:rsidP="00043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hAnsi="Times New Roman" w:cs="Times New Roman"/>
          <w:sz w:val="28"/>
          <w:szCs w:val="28"/>
        </w:rPr>
        <w:tab/>
      </w:r>
    </w:p>
    <w:p w:rsidR="000C5552" w:rsidRDefault="000C5552" w:rsidP="0004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552" w:rsidRDefault="000C5552" w:rsidP="0004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552" w:rsidRPr="00043FF9" w:rsidRDefault="000C5552" w:rsidP="00043F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3FF9" w:rsidRPr="00043FF9" w:rsidRDefault="00043FF9" w:rsidP="00043FF9">
      <w:pPr>
        <w:spacing w:after="0" w:line="21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3FF9" w:rsidRPr="00043FF9" w:rsidRDefault="000C5552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15.02.2024 № 20</w:t>
      </w:r>
      <w:r w:rsidR="00043FF9" w:rsidRPr="0004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C5552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FF9" w:rsidRPr="00043FF9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043FF9" w:rsidRPr="00043FF9" w:rsidRDefault="00043FF9" w:rsidP="00043FF9">
      <w:pPr>
        <w:spacing w:after="0"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3FF9" w:rsidRPr="00043FF9" w:rsidRDefault="00043FF9" w:rsidP="00043FF9">
      <w:pPr>
        <w:spacing w:after="0"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за </w:t>
      </w:r>
      <w:r w:rsidR="000C5552">
        <w:rPr>
          <w:rFonts w:ascii="Times New Roman" w:hAnsi="Times New Roman" w:cs="Times New Roman"/>
          <w:sz w:val="28"/>
          <w:szCs w:val="28"/>
        </w:rPr>
        <w:t>2023</w:t>
      </w:r>
      <w:r w:rsidRPr="00043FF9">
        <w:rPr>
          <w:rFonts w:ascii="Times New Roman" w:hAnsi="Times New Roman" w:cs="Times New Roman"/>
          <w:sz w:val="28"/>
          <w:szCs w:val="28"/>
        </w:rPr>
        <w:t>г.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FF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18.10.2018 № 81.</w:t>
      </w:r>
    </w:p>
    <w:p w:rsidR="00043FF9" w:rsidRPr="00043FF9" w:rsidRDefault="00043FF9" w:rsidP="00043FF9">
      <w:pPr>
        <w:pStyle w:val="ab"/>
        <w:tabs>
          <w:tab w:val="left" w:pos="708"/>
        </w:tabs>
        <w:ind w:firstLine="680"/>
        <w:jc w:val="both"/>
        <w:rPr>
          <w:kern w:val="1"/>
          <w:sz w:val="28"/>
          <w:szCs w:val="28"/>
        </w:rPr>
      </w:pPr>
      <w:r w:rsidRPr="00043FF9">
        <w:rPr>
          <w:kern w:val="1"/>
          <w:sz w:val="28"/>
          <w:szCs w:val="28"/>
        </w:rPr>
        <w:t>Данная программа направлена на достижение следующей цели:</w:t>
      </w:r>
    </w:p>
    <w:p w:rsidR="00043FF9" w:rsidRPr="00043FF9" w:rsidRDefault="00043FF9" w:rsidP="00043FF9">
      <w:pPr>
        <w:pStyle w:val="ab"/>
        <w:tabs>
          <w:tab w:val="left" w:pos="708"/>
        </w:tabs>
        <w:jc w:val="both"/>
        <w:rPr>
          <w:kern w:val="1"/>
          <w:sz w:val="28"/>
          <w:szCs w:val="28"/>
        </w:rPr>
      </w:pPr>
      <w:r w:rsidRPr="00043FF9">
        <w:rPr>
          <w:kern w:val="1"/>
          <w:sz w:val="28"/>
          <w:szCs w:val="28"/>
        </w:rPr>
        <w:t xml:space="preserve">- </w:t>
      </w:r>
      <w:r w:rsidRPr="00043FF9">
        <w:rPr>
          <w:rFonts w:eastAsia="Calibri"/>
          <w:kern w:val="1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Задачи программы:</w:t>
      </w:r>
    </w:p>
    <w:p w:rsidR="00043FF9" w:rsidRPr="00043FF9" w:rsidRDefault="00043FF9" w:rsidP="00043FF9">
      <w:pPr>
        <w:shd w:val="clear" w:color="auto" w:fill="FFFFFF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 и происшествий на водных объектах;</w:t>
      </w:r>
    </w:p>
    <w:p w:rsidR="00043FF9" w:rsidRPr="00043FF9" w:rsidRDefault="00043FF9" w:rsidP="00043FF9">
      <w:pPr>
        <w:shd w:val="clear" w:color="auto" w:fill="FFFFFF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-поддержания в постоянной готовности системы оповещения населения.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0C5552">
        <w:rPr>
          <w:rFonts w:ascii="Times New Roman" w:hAnsi="Times New Roman" w:cs="Times New Roman"/>
          <w:kern w:val="1"/>
          <w:sz w:val="28"/>
          <w:szCs w:val="28"/>
        </w:rPr>
        <w:t>2023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 году 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были достигнуты следующие результаты:</w:t>
      </w:r>
    </w:p>
    <w:p w:rsidR="00043FF9" w:rsidRPr="00043FF9" w:rsidRDefault="003E42A0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оформл</w:t>
      </w:r>
      <w:r w:rsidR="000C5552">
        <w:rPr>
          <w:rFonts w:ascii="Times New Roman" w:hAnsi="Times New Roman" w:cs="Times New Roman"/>
          <w:kern w:val="1"/>
          <w:sz w:val="28"/>
          <w:szCs w:val="28"/>
        </w:rPr>
        <w:t>ены 7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стендов</w:t>
      </w:r>
      <w:r w:rsidR="00043FF9" w:rsidRPr="00043FF9">
        <w:rPr>
          <w:rFonts w:ascii="Times New Roman" w:hAnsi="Times New Roman" w:cs="Times New Roman"/>
          <w:kern w:val="1"/>
          <w:sz w:val="28"/>
          <w:szCs w:val="28"/>
        </w:rPr>
        <w:t xml:space="preserve"> по ГО и ЧС;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водоемов.</w:t>
      </w:r>
    </w:p>
    <w:p w:rsidR="00043FF9" w:rsidRPr="00043FF9" w:rsidRDefault="00043FF9" w:rsidP="00043FF9">
      <w:pPr>
        <w:pStyle w:val="3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- на  сходах граждан проводилась информационно-разъяснительная работа по предупреждению и ликвидации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чрезвычайных ситуаций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-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 постоянно размещается на сайте администрации поселения</w:t>
      </w:r>
      <w:r w:rsidR="003E42A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>В целях повышения уровня пожарной безопасности населения и территории в Администрации Привольненского сельского поселения проводились заседания комиссии по вопросам противопожарной безопасности, материалы по пожарной безопасности населения и территории были размещены на информационных стендах Привольненского сельского поселения.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  <w:t xml:space="preserve">         Реализация  основных мероприятий муниципальной программы осуществляется в соответствии с планом </w:t>
      </w:r>
      <w:r w:rsidRPr="00043FF9">
        <w:rPr>
          <w:rFonts w:ascii="Times New Roman" w:hAnsi="Times New Roman" w:cs="Times New Roman"/>
          <w:color w:val="000000"/>
          <w:sz w:val="28"/>
          <w:szCs w:val="28"/>
        </w:rPr>
        <w:t>реализации утвержденным Постановлением</w:t>
      </w:r>
      <w:r w:rsidRPr="00043FF9">
        <w:rPr>
          <w:rFonts w:ascii="Times New Roman" w:hAnsi="Times New Roman" w:cs="Times New Roman"/>
          <w:sz w:val="28"/>
          <w:szCs w:val="28"/>
        </w:rPr>
        <w:t xml:space="preserve"> Администрации Привольненского сельско</w:t>
      </w:r>
      <w:r w:rsidR="000C5552">
        <w:rPr>
          <w:rFonts w:ascii="Times New Roman" w:hAnsi="Times New Roman" w:cs="Times New Roman"/>
          <w:sz w:val="28"/>
          <w:szCs w:val="28"/>
        </w:rPr>
        <w:t>го поселения от 28.12.2022 № 120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  <w:r w:rsidRPr="00043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Пожарная безопасность» было предусмотрено 2 основных мероприятия. Данное</w:t>
      </w:r>
      <w:r w:rsidRPr="00043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мероприятие выполнено в полном объеме и в установленные сроки.</w:t>
      </w:r>
      <w:r w:rsidRPr="0004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>По подпрограмме 2 «</w:t>
      </w:r>
      <w:r w:rsidRPr="00043FF9">
        <w:rPr>
          <w:rFonts w:ascii="Times New Roman" w:eastAsia="Arial" w:hAnsi="Times New Roman" w:cs="Times New Roman"/>
          <w:sz w:val="28"/>
          <w:szCs w:val="28"/>
        </w:rPr>
        <w:t>Защита населения от чрезвычайных ситуаций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» предусмотрено 1 основное мероприятие.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>По подпрограмме 3 «</w:t>
      </w:r>
      <w:r w:rsidRPr="00043FF9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воде» предусмотрено 1 основное мероприятие. 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0C5552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отражено в Т</w:t>
      </w:r>
      <w:hyperlink w:anchor="Par1520" w:history="1">
        <w:r w:rsidRPr="00043F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 2</w:t>
        </w:r>
      </w:hyperlink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Данные об  использования бюджетных ассигнований и внебюджетных средств  на выполнение мероприятий муниципальной программы.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</w:t>
      </w:r>
      <w:r w:rsidR="000C5552">
        <w:rPr>
          <w:rFonts w:ascii="Times New Roman" w:hAnsi="Times New Roman" w:cs="Times New Roman"/>
          <w:sz w:val="28"/>
          <w:szCs w:val="28"/>
        </w:rPr>
        <w:t>2023</w:t>
      </w:r>
      <w:r w:rsidR="003E42A0">
        <w:rPr>
          <w:rFonts w:ascii="Times New Roman" w:hAnsi="Times New Roman" w:cs="Times New Roman"/>
          <w:sz w:val="28"/>
          <w:szCs w:val="28"/>
        </w:rPr>
        <w:t xml:space="preserve"> году по плану составил 1</w:t>
      </w:r>
      <w:r w:rsidR="000C5552">
        <w:rPr>
          <w:rFonts w:ascii="Times New Roman" w:hAnsi="Times New Roman" w:cs="Times New Roman"/>
          <w:sz w:val="28"/>
          <w:szCs w:val="28"/>
        </w:rPr>
        <w:t>0,0 тыс. руб., израсходовано 9,9</w:t>
      </w:r>
      <w:r w:rsidRPr="00043FF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D3F56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Arial Unicode MS" w:hAnsi="Times New Roman" w:cs="Times New Roman"/>
          <w:kern w:val="1"/>
          <w:sz w:val="28"/>
          <w:szCs w:val="28"/>
        </w:rPr>
        <w:t>По подпрограмме 1</w:t>
      </w:r>
      <w:r w:rsidRPr="00043FF9">
        <w:rPr>
          <w:rFonts w:ascii="Times New Roman" w:hAnsi="Times New Roman" w:cs="Times New Roman"/>
          <w:sz w:val="28"/>
          <w:szCs w:val="28"/>
        </w:rPr>
        <w:t xml:space="preserve"> «Пожа</w:t>
      </w:r>
      <w:r w:rsidR="003E42A0">
        <w:rPr>
          <w:rFonts w:ascii="Times New Roman" w:hAnsi="Times New Roman" w:cs="Times New Roman"/>
          <w:sz w:val="28"/>
          <w:szCs w:val="28"/>
        </w:rPr>
        <w:t>рная безопасность» по плану 1</w:t>
      </w:r>
      <w:r w:rsidR="000C5552">
        <w:rPr>
          <w:rFonts w:ascii="Times New Roman" w:hAnsi="Times New Roman" w:cs="Times New Roman"/>
          <w:sz w:val="28"/>
          <w:szCs w:val="28"/>
        </w:rPr>
        <w:t>0,0 тыс.руб. израсходовано 9,9</w:t>
      </w:r>
      <w:r w:rsidRPr="00043FF9">
        <w:rPr>
          <w:rFonts w:ascii="Times New Roman" w:hAnsi="Times New Roman" w:cs="Times New Roman"/>
          <w:sz w:val="28"/>
          <w:szCs w:val="28"/>
        </w:rPr>
        <w:t xml:space="preserve"> тыс. руб. или  (</w:t>
      </w:r>
      <w:r w:rsidR="000C5552">
        <w:rPr>
          <w:rFonts w:ascii="Times New Roman" w:hAnsi="Times New Roman" w:cs="Times New Roman"/>
          <w:sz w:val="28"/>
          <w:szCs w:val="28"/>
        </w:rPr>
        <w:t>99</w:t>
      </w:r>
      <w:r w:rsidR="003E42A0">
        <w:rPr>
          <w:rFonts w:ascii="Times New Roman" w:hAnsi="Times New Roman" w:cs="Times New Roman"/>
          <w:sz w:val="28"/>
          <w:szCs w:val="28"/>
        </w:rPr>
        <w:t>,</w:t>
      </w:r>
      <w:r w:rsidRPr="00043FF9">
        <w:rPr>
          <w:rFonts w:ascii="Times New Roman" w:hAnsi="Times New Roman" w:cs="Times New Roman"/>
          <w:sz w:val="28"/>
          <w:szCs w:val="28"/>
        </w:rPr>
        <w:t>0 %).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По подпрограмме 2 «Защита населения от чрезвычайных ситуаций» по плану 0,0 тыс.руб. израсходовано 0,0 тыс. руб. или  (0 %).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подпрограмме 3 </w:t>
      </w:r>
      <w:r w:rsidRPr="00043FF9">
        <w:rPr>
          <w:rFonts w:ascii="Times New Roman" w:hAnsi="Times New Roman" w:cs="Times New Roman"/>
          <w:sz w:val="28"/>
          <w:szCs w:val="28"/>
        </w:rPr>
        <w:t>«Обеспечение безопасности на воде» финансирование не проводилось.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</w:t>
      </w:r>
      <w:r w:rsidR="000C5552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приведены в Таблице 3 к настоящему отчету.</w:t>
      </w:r>
    </w:p>
    <w:p w:rsid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552" w:rsidRPr="00043FF9" w:rsidRDefault="000C5552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значений показателей (индикаторов)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В </w:t>
      </w:r>
      <w:r w:rsidR="000C5552">
        <w:rPr>
          <w:rFonts w:ascii="Times New Roman" w:hAnsi="Times New Roman" w:cs="Times New Roman"/>
          <w:sz w:val="28"/>
          <w:szCs w:val="28"/>
        </w:rPr>
        <w:t>2023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четырех показателей (индикаторов).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       По 4 показателям достигнуты плановые значения. Показатель (индикатор)</w:t>
      </w:r>
    </w:p>
    <w:p w:rsidR="00043FF9" w:rsidRPr="00043FF9" w:rsidRDefault="003E42A0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FF9" w:rsidRPr="00043FF9">
        <w:rPr>
          <w:rFonts w:ascii="Times New Roman" w:hAnsi="Times New Roman" w:cs="Times New Roman"/>
          <w:sz w:val="28"/>
          <w:szCs w:val="28"/>
        </w:rPr>
        <w:t>. «Поддержание в готовности и модернизации систем оповещения населения» при плановом значении 100% , фактический -100%.</w:t>
      </w:r>
    </w:p>
    <w:p w:rsidR="00043FF9" w:rsidRPr="00043FF9" w:rsidRDefault="003E42A0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FF9" w:rsidRPr="00043FF9">
        <w:rPr>
          <w:rFonts w:ascii="Times New Roman" w:hAnsi="Times New Roman" w:cs="Times New Roman"/>
          <w:sz w:val="28"/>
          <w:szCs w:val="28"/>
        </w:rPr>
        <w:t>. «Охват населения, оповещаемого системой оповещения» при плановом значении 100%, фактически -100%.</w:t>
      </w:r>
    </w:p>
    <w:p w:rsidR="00043FF9" w:rsidRPr="00043FF9" w:rsidRDefault="003E42A0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3FF9" w:rsidRPr="00043FF9">
        <w:rPr>
          <w:rFonts w:ascii="Times New Roman" w:hAnsi="Times New Roman" w:cs="Times New Roman"/>
          <w:sz w:val="28"/>
          <w:szCs w:val="28"/>
        </w:rPr>
        <w:t>.«</w:t>
      </w:r>
      <w:r w:rsidR="00043FF9" w:rsidRPr="00043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профилактических выездов по предупреждению происшествий на водных объектах</w:t>
      </w:r>
      <w:r>
        <w:rPr>
          <w:rFonts w:ascii="Times New Roman" w:hAnsi="Times New Roman" w:cs="Times New Roman"/>
          <w:sz w:val="28"/>
          <w:szCs w:val="28"/>
        </w:rPr>
        <w:t>» при плановом значении 11 единиц, фактический -11</w:t>
      </w:r>
      <w:r w:rsidR="00043FF9" w:rsidRPr="00043FF9">
        <w:rPr>
          <w:rFonts w:ascii="Times New Roman" w:hAnsi="Times New Roman" w:cs="Times New Roman"/>
          <w:sz w:val="28"/>
          <w:szCs w:val="28"/>
        </w:rPr>
        <w:t xml:space="preserve">. По показателю (индикатору)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C5552">
        <w:rPr>
          <w:rFonts w:ascii="Times New Roman" w:hAnsi="Times New Roman" w:cs="Times New Roman"/>
          <w:sz w:val="28"/>
          <w:szCs w:val="28"/>
        </w:rPr>
        <w:t>2023</w:t>
      </w:r>
      <w:r w:rsidRPr="00043FF9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A742F9" w:rsidRPr="00A742F9">
        <w:rPr>
          <w:rFonts w:ascii="Times New Roman" w:hAnsi="Times New Roman" w:cs="Times New Roman"/>
          <w:sz w:val="28"/>
          <w:szCs w:val="28"/>
        </w:rPr>
        <w:t xml:space="preserve"> </w:t>
      </w:r>
      <w:r w:rsidR="00A742F9">
        <w:rPr>
          <w:rFonts w:ascii="Times New Roman" w:hAnsi="Times New Roman" w:cs="Times New Roman"/>
          <w:sz w:val="28"/>
          <w:szCs w:val="28"/>
        </w:rPr>
        <w:t xml:space="preserve">не </w:t>
      </w:r>
      <w:r w:rsidR="00A742F9" w:rsidRPr="00043FF9">
        <w:rPr>
          <w:rFonts w:ascii="Times New Roman" w:hAnsi="Times New Roman" w:cs="Times New Roman"/>
          <w:sz w:val="28"/>
          <w:szCs w:val="28"/>
        </w:rPr>
        <w:t>вносились</w:t>
      </w:r>
      <w:r w:rsidR="00A742F9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3FF9" w:rsidRPr="00043FF9" w:rsidRDefault="00043FF9" w:rsidP="00043FF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43FF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Информация о результатах оценки бюджетной эффективности муниципальной программы</w:t>
      </w:r>
    </w:p>
    <w:p w:rsidR="00043FF9" w:rsidRPr="00043FF9" w:rsidRDefault="00043FF9" w:rsidP="00043FF9">
      <w:pPr>
        <w:spacing w:after="0"/>
        <w:ind w:firstLine="709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3FF9" w:rsidRPr="00043FF9" w:rsidRDefault="00043FF9" w:rsidP="00043FF9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проводилась на основе:</w:t>
      </w:r>
    </w:p>
    <w:p w:rsidR="00043FF9" w:rsidRPr="00043FF9" w:rsidRDefault="00043FF9" w:rsidP="00043FF9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по формуле:</w:t>
      </w:r>
    </w:p>
    <w:p w:rsidR="00043FF9" w:rsidRPr="00043FF9" w:rsidRDefault="00043FF9" w:rsidP="00043FF9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П= Ф/ 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>з</w:t>
      </w:r>
      <w:r w:rsidRPr="00043FF9">
        <w:rPr>
          <w:rFonts w:ascii="Times New Roman" w:hAnsi="Times New Roman" w:cs="Times New Roman"/>
          <w:bCs/>
          <w:sz w:val="28"/>
          <w:szCs w:val="28"/>
        </w:rPr>
        <w:t>* 100%,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043FF9">
        <w:rPr>
          <w:rFonts w:ascii="Times New Roman" w:hAnsi="Times New Roman" w:cs="Times New Roman"/>
          <w:bCs/>
          <w:sz w:val="28"/>
          <w:szCs w:val="28"/>
        </w:rPr>
        <w:t>– показатель муниципальной программы;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Ф – фактическое значение индикатора (показателя) муниципальной программы;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з </w:t>
      </w:r>
      <w:r w:rsidRPr="00043FF9">
        <w:rPr>
          <w:rFonts w:ascii="Times New Roman" w:hAnsi="Times New Roman" w:cs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043FF9" w:rsidRPr="00043FF9" w:rsidRDefault="000C5552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П=9,9</w:t>
      </w:r>
      <w:r w:rsidR="003E42A0">
        <w:rPr>
          <w:rFonts w:ascii="Times New Roman" w:hAnsi="Times New Roman" w:cs="Times New Roman"/>
          <w:bCs/>
          <w:sz w:val="28"/>
          <w:szCs w:val="28"/>
        </w:rPr>
        <w:t xml:space="preserve"> / 1</w:t>
      </w:r>
      <w:r>
        <w:rPr>
          <w:rFonts w:ascii="Times New Roman" w:hAnsi="Times New Roman" w:cs="Times New Roman"/>
          <w:bCs/>
          <w:sz w:val="28"/>
          <w:szCs w:val="28"/>
        </w:rPr>
        <w:t>0,0 х100%=99</w:t>
      </w:r>
      <w:r w:rsidR="003E42A0">
        <w:rPr>
          <w:rFonts w:ascii="Times New Roman" w:hAnsi="Times New Roman" w:cs="Times New Roman"/>
          <w:bCs/>
          <w:sz w:val="28"/>
          <w:szCs w:val="28"/>
        </w:rPr>
        <w:t>,0</w:t>
      </w:r>
      <w:r w:rsidR="00043FF9" w:rsidRPr="00043FF9">
        <w:rPr>
          <w:rFonts w:ascii="Times New Roman" w:hAnsi="Times New Roman" w:cs="Times New Roman"/>
          <w:bCs/>
          <w:sz w:val="28"/>
          <w:szCs w:val="28"/>
        </w:rPr>
        <w:t>%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оценки эффективности </w:t>
      </w:r>
      <w:r w:rsidRPr="00043FF9">
        <w:rPr>
          <w:rFonts w:ascii="Times New Roman" w:hAnsi="Times New Roman" w:cs="Times New Roman"/>
          <w:sz w:val="28"/>
          <w:szCs w:val="28"/>
        </w:rPr>
        <w:t>муниципальной программы установлено, что м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униципальная программа в </w:t>
      </w:r>
      <w:r w:rsidR="000C5552">
        <w:rPr>
          <w:rFonts w:ascii="Times New Roman" w:hAnsi="Times New Roman" w:cs="Times New Roman"/>
          <w:bCs/>
          <w:sz w:val="28"/>
          <w:szCs w:val="28"/>
        </w:rPr>
        <w:t>2023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году реализована эффективно.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043FF9" w:rsidRPr="00043FF9" w:rsidRDefault="00043FF9" w:rsidP="00043F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  <w:t>Муниципальная программа вносит определенный вклад в социальное развитие поселения;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Привольне</w:t>
      </w:r>
      <w:r w:rsidR="000C5552">
        <w:rPr>
          <w:rFonts w:ascii="Times New Roman" w:hAnsi="Times New Roman" w:cs="Times New Roman"/>
          <w:kern w:val="2"/>
          <w:sz w:val="28"/>
          <w:szCs w:val="28"/>
        </w:rPr>
        <w:t>нского сельского поселения от 27</w:t>
      </w:r>
      <w:r w:rsidR="004800A5">
        <w:rPr>
          <w:rFonts w:ascii="Times New Roman" w:hAnsi="Times New Roman" w:cs="Times New Roman"/>
          <w:kern w:val="2"/>
          <w:sz w:val="28"/>
          <w:szCs w:val="28"/>
        </w:rPr>
        <w:t>.12.</w:t>
      </w:r>
      <w:r w:rsidR="000C5552">
        <w:rPr>
          <w:rFonts w:ascii="Times New Roman" w:hAnsi="Times New Roman" w:cs="Times New Roman"/>
          <w:kern w:val="2"/>
          <w:sz w:val="28"/>
          <w:szCs w:val="28"/>
        </w:rPr>
        <w:t>2023 № 13</w:t>
      </w:r>
      <w:r w:rsidR="003E42A0">
        <w:rPr>
          <w:rFonts w:ascii="Times New Roman" w:hAnsi="Times New Roman" w:cs="Times New Roman"/>
          <w:kern w:val="2"/>
          <w:sz w:val="28"/>
          <w:szCs w:val="28"/>
        </w:rPr>
        <w:t>0</w:t>
      </w:r>
      <w:r w:rsidR="000D3F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</w:t>
      </w:r>
      <w:r w:rsidR="000C555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2024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043FF9" w:rsidRPr="00886EDA" w:rsidRDefault="00043FF9" w:rsidP="00043FF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eastAsia="Calibri"/>
          <w:lang w:eastAsia="en-US"/>
        </w:rPr>
      </w:pPr>
    </w:p>
    <w:p w:rsidR="00A016A2" w:rsidRDefault="00A016A2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016A2" w:rsidSect="00043FF9">
          <w:pgSz w:w="11905" w:h="16838"/>
          <w:pgMar w:top="567" w:right="851" w:bottom="1134" w:left="851" w:header="720" w:footer="720" w:gutter="0"/>
          <w:cols w:space="720"/>
        </w:sectPr>
      </w:pP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D35E75">
        <w:rPr>
          <w:rFonts w:ascii="Times New Roman" w:hAnsi="Times New Roman" w:cs="Times New Roman"/>
          <w:sz w:val="20"/>
          <w:szCs w:val="20"/>
        </w:rPr>
        <w:t>Приложение № 1</w:t>
      </w:r>
      <w:r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84C25" w:rsidRPr="00084C25" w:rsidRDefault="000C5552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</w:t>
      </w:r>
      <w:r w:rsidR="00D35E7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2.2024</w:t>
      </w:r>
      <w:r w:rsidR="00084C25"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C71815" w:rsidRPr="004D7684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="00C71815" w:rsidRPr="004D7684">
        <w:rPr>
          <w:rFonts w:ascii="Times New Roman" w:eastAsia="Times New Roman" w:hAnsi="Times New Roman"/>
          <w:sz w:val="24"/>
          <w:szCs w:val="24"/>
        </w:rPr>
        <w:t>СВЕДЕНИЯ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71815" w:rsidRPr="004D7684">
        <w:rPr>
          <w:rFonts w:ascii="Times New Roman" w:eastAsia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C71815" w:rsidRPr="00084C25" w:rsidRDefault="00C71815" w:rsidP="0008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7684">
        <w:rPr>
          <w:rFonts w:ascii="Times New Roman" w:eastAsia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  <w:r w:rsidR="00084C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="000C5552">
        <w:rPr>
          <w:rFonts w:ascii="Times New Roman" w:eastAsia="Times New Roman" w:hAnsi="Times New Roman"/>
          <w:sz w:val="24"/>
          <w:szCs w:val="24"/>
        </w:rPr>
        <w:t>2023</w:t>
      </w:r>
      <w:r w:rsidRPr="004D7684">
        <w:rPr>
          <w:rFonts w:ascii="Times New Roman" w:eastAsia="Times New Roman" w:hAnsi="Times New Roman"/>
          <w:sz w:val="24"/>
          <w:szCs w:val="24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2268"/>
        <w:gridCol w:w="1417"/>
        <w:gridCol w:w="1418"/>
        <w:gridCol w:w="1417"/>
        <w:gridCol w:w="1985"/>
        <w:gridCol w:w="1842"/>
        <w:gridCol w:w="1560"/>
      </w:tblGrid>
      <w:tr w:rsidR="00C71815" w:rsidRPr="004D7684" w:rsidTr="00A457B4">
        <w:trPr>
          <w:trHeight w:val="552"/>
        </w:trPr>
        <w:tc>
          <w:tcPr>
            <w:tcW w:w="710" w:type="dxa"/>
            <w:vMerge w:val="restart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C71815" w:rsidRPr="004D7684" w:rsidRDefault="00C7181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C71815" w:rsidRPr="004D7684" w:rsidTr="00A457B4">
        <w:tc>
          <w:tcPr>
            <w:tcW w:w="710" w:type="dxa"/>
            <w:vMerge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C71815" w:rsidRPr="004D7684" w:rsidRDefault="00084C2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Заплани-</w:t>
            </w:r>
            <w:r w:rsidR="00C71815" w:rsidRPr="004D7684">
              <w:rPr>
                <w:rFonts w:ascii="Times New Roman" w:hAnsi="Times New Roman"/>
                <w:sz w:val="24"/>
                <w:szCs w:val="24"/>
              </w:rPr>
              <w:t>рованные</w:t>
            </w:r>
          </w:p>
        </w:tc>
        <w:tc>
          <w:tcPr>
            <w:tcW w:w="1842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15" w:rsidRPr="004D7684" w:rsidTr="00A457B4">
        <w:tc>
          <w:tcPr>
            <w:tcW w:w="710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71815" w:rsidRPr="004D7684" w:rsidRDefault="00C7181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B20" w:rsidRPr="004D7684" w:rsidTr="00A457B4">
        <w:tc>
          <w:tcPr>
            <w:tcW w:w="710" w:type="dxa"/>
          </w:tcPr>
          <w:p w:rsidR="00C01B20" w:rsidRPr="00C01B20" w:rsidRDefault="00C01B20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C01B20" w:rsidRPr="00C01B20" w:rsidRDefault="00C01B20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  <w:tc>
          <w:tcPr>
            <w:tcW w:w="2268" w:type="dxa"/>
          </w:tcPr>
          <w:p w:rsidR="00C01B20" w:rsidRPr="00C01B20" w:rsidRDefault="00C01B20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="00D35E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C01B20" w:rsidRPr="00C01B20" w:rsidRDefault="00C01B20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01B20" w:rsidRPr="00C01B20" w:rsidRDefault="00C01B20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B20" w:rsidRPr="00C01B20" w:rsidRDefault="00C01B20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1B20" w:rsidRPr="00C01B20" w:rsidRDefault="00C01B20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01B20" w:rsidRPr="00C01B20" w:rsidRDefault="00C01B20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01B20" w:rsidRPr="00C01B20" w:rsidRDefault="00C01B20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01B20" w:rsidRPr="00C01B20" w:rsidRDefault="00C01B20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rPr>
          <w:trHeight w:val="2492"/>
        </w:trPr>
        <w:tc>
          <w:tcPr>
            <w:tcW w:w="710" w:type="dxa"/>
          </w:tcPr>
          <w:p w:rsidR="00D35E75" w:rsidRPr="00C01B20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</w:tcPr>
          <w:p w:rsidR="00D35E75" w:rsidRPr="00C01B20" w:rsidRDefault="00D35E75" w:rsidP="003E4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1.1. 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2268" w:type="dxa"/>
          </w:tcPr>
          <w:p w:rsidR="00D35E75" w:rsidRPr="00C01B20" w:rsidRDefault="00D35E75" w:rsidP="000D3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Сарычева И.А.,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C55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35E75" w:rsidRPr="00C01B20" w:rsidRDefault="00D35E7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5E75" w:rsidRPr="00C01B20" w:rsidRDefault="00D35E7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D3F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5E75" w:rsidRPr="00C01B20" w:rsidRDefault="00D35E75" w:rsidP="003E42A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842" w:type="dxa"/>
          </w:tcPr>
          <w:p w:rsidR="00A457B4" w:rsidRPr="00A457B4" w:rsidRDefault="00A457B4" w:rsidP="00A4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в Администрации поселения имеются:</w:t>
            </w:r>
          </w:p>
          <w:p w:rsidR="00A457B4" w:rsidRPr="00A457B4" w:rsidRDefault="00A457B4" w:rsidP="00A4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 xml:space="preserve">4  огнетушителя и 1 мотопомпа; </w:t>
            </w:r>
          </w:p>
          <w:p w:rsidR="00D35E75" w:rsidRPr="00C01B20" w:rsidRDefault="00A457B4" w:rsidP="00A457B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оформлены стенды по пожарной безопасности; проводилась информационно-разъяснительная работа среди жителей по вопросам пожарной безопасности.</w:t>
            </w:r>
            <w:r w:rsidRPr="006B092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D35E75" w:rsidRPr="00C01B20" w:rsidRDefault="00D35E75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1.2.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населения</w:t>
            </w:r>
          </w:p>
        </w:tc>
        <w:tc>
          <w:tcPr>
            <w:tcW w:w="2268" w:type="dxa"/>
          </w:tcPr>
          <w:p w:rsidR="00A742F9" w:rsidRPr="00C01B20" w:rsidRDefault="00A742F9" w:rsidP="000D3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Сарычева И.А.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,  глава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Мироненко В.Н.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рисков возникновения пожаров и смягчение их возможных </w:t>
            </w: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последствий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поселения пожары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отсутствовали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Сарычева И.А.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Мироненко В.Н.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A742F9" w:rsidRPr="00C01B20" w:rsidRDefault="00A742F9" w:rsidP="00D35E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C01B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A742F9" w:rsidRPr="00A457B4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7B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сходах граждан проводила</w:t>
            </w:r>
            <w:r w:rsidRPr="00A457B4">
              <w:rPr>
                <w:rFonts w:ascii="Times New Roman" w:eastAsia="Calibri" w:hAnsi="Times New Roman" w:cs="Times New Roman"/>
                <w:lang w:eastAsia="en-US"/>
              </w:rPr>
              <w:t>сь информационно-разъяснительная работа по предупреждению и ликвидации ЧС и поведение жителей при возникновении ЧС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3.1.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Сарычева И.А.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Мироненко В.Н.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842" w:type="dxa"/>
          </w:tcPr>
          <w:p w:rsidR="00A742F9" w:rsidRPr="00A457B4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Оформлены памятки и знаки на водных объектах и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42F9" w:rsidRPr="004D7684" w:rsidTr="00A457B4">
        <w:tc>
          <w:tcPr>
            <w:tcW w:w="71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742F9" w:rsidRPr="00C01B20" w:rsidRDefault="00A742F9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742F9" w:rsidRPr="00C01B20" w:rsidRDefault="00A742F9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25" w:rsidSect="003E42A0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0" w:name="Par1596"/>
      <w:bookmarkEnd w:id="0"/>
    </w:p>
    <w:p w:rsidR="007C5338" w:rsidRPr="00084C25" w:rsidRDefault="00D35E75" w:rsidP="007C53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7C5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5338">
        <w:rPr>
          <w:rFonts w:ascii="Times New Roman" w:hAnsi="Times New Roman" w:cs="Times New Roman"/>
          <w:sz w:val="20"/>
          <w:szCs w:val="20"/>
        </w:rPr>
        <w:t>Приложение № 2</w:t>
      </w:r>
      <w:r w:rsidR="007C5338"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7C5338" w:rsidRPr="00084C25" w:rsidRDefault="00264651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</w:t>
      </w:r>
      <w:r w:rsidR="003E42A0">
        <w:rPr>
          <w:rFonts w:ascii="Times New Roman" w:hAnsi="Times New Roman" w:cs="Times New Roman"/>
          <w:sz w:val="20"/>
          <w:szCs w:val="20"/>
        </w:rPr>
        <w:t>.02</w:t>
      </w:r>
      <w:r>
        <w:rPr>
          <w:rFonts w:ascii="Times New Roman" w:hAnsi="Times New Roman" w:cs="Times New Roman"/>
          <w:sz w:val="20"/>
          <w:szCs w:val="20"/>
        </w:rPr>
        <w:t>.2024</w:t>
      </w:r>
      <w:r w:rsidR="007C5338"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C5338">
        <w:rPr>
          <w:rFonts w:ascii="Times New Roman" w:hAnsi="Times New Roman"/>
          <w:sz w:val="24"/>
          <w:szCs w:val="24"/>
        </w:rPr>
        <w:t xml:space="preserve">за </w:t>
      </w:r>
      <w:r w:rsidR="00264651">
        <w:rPr>
          <w:rFonts w:ascii="Times New Roman" w:hAnsi="Times New Roman"/>
          <w:sz w:val="24"/>
          <w:szCs w:val="24"/>
        </w:rPr>
        <w:t>2023</w:t>
      </w:r>
      <w:r w:rsidRPr="004D7684">
        <w:rPr>
          <w:rFonts w:ascii="Times New Roman" w:hAnsi="Times New Roman"/>
          <w:sz w:val="24"/>
          <w:szCs w:val="24"/>
        </w:rPr>
        <w:t xml:space="preserve"> г.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0"/>
        <w:gridCol w:w="3180"/>
        <w:gridCol w:w="1863"/>
        <w:gridCol w:w="2126"/>
        <w:gridCol w:w="1985"/>
      </w:tblGrid>
      <w:tr w:rsidR="00D35E75" w:rsidRPr="004D7684" w:rsidTr="007C5338">
        <w:trPr>
          <w:trHeight w:val="328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E75" w:rsidRPr="004D7684" w:rsidTr="007C5338">
        <w:trPr>
          <w:trHeight w:val="1266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9"/>
        <w:gridCol w:w="3180"/>
        <w:gridCol w:w="1864"/>
        <w:gridCol w:w="2126"/>
        <w:gridCol w:w="1985"/>
      </w:tblGrid>
      <w:tr w:rsidR="00D35E75" w:rsidRPr="004D7684" w:rsidTr="007C5338">
        <w:trPr>
          <w:trHeight w:val="206"/>
          <w:tblHeader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E75" w:rsidRPr="004D7684" w:rsidTr="007C5338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  <w:r w:rsidR="00073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EA7" w:rsidRPr="00AB390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73E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4651" w:rsidRPr="004D7684" w:rsidTr="007C5338">
        <w:trPr>
          <w:trHeight w:val="443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4651" w:rsidRPr="004D7684" w:rsidTr="007C5338">
        <w:trPr>
          <w:trHeight w:val="5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32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372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0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51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4651" w:rsidRPr="004D7684" w:rsidTr="007C5338">
        <w:trPr>
          <w:trHeight w:val="35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4651" w:rsidRPr="004D7684" w:rsidTr="007C5338">
        <w:trPr>
          <w:trHeight w:val="526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36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37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65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51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специалистов и населения действиям при возникновении ЧС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1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651" w:rsidRPr="004D7684" w:rsidRDefault="00264651" w:rsidP="00073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51" w:rsidRPr="004D7684" w:rsidTr="007C5338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 мер безопасности на водных объектах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1" w:rsidRPr="004D7684" w:rsidRDefault="00264651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71815" w:rsidRDefault="00C7181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60BB" w:rsidRDefault="006260BB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60BB" w:rsidSect="00084C25">
          <w:pgSz w:w="11905" w:h="16838"/>
          <w:pgMar w:top="992" w:right="709" w:bottom="822" w:left="284" w:header="720" w:footer="188" w:gutter="0"/>
          <w:cols w:space="720"/>
          <w:noEndnote/>
          <w:docGrid w:linePitch="299"/>
        </w:sectPr>
      </w:pPr>
    </w:p>
    <w:p w:rsidR="00FE6EE6" w:rsidRPr="00084C25" w:rsidRDefault="00FE6EE6" w:rsidP="00FE6E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  <w:r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FE6EE6" w:rsidRPr="00084C25" w:rsidRDefault="00FE6EE6" w:rsidP="00FE6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FE6EE6" w:rsidRPr="00084C25" w:rsidRDefault="00FE6EE6" w:rsidP="00FE6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E6EE6" w:rsidRPr="00084C25" w:rsidRDefault="00D45326" w:rsidP="00FE6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</w:t>
      </w:r>
      <w:r w:rsidR="00FE6EE6">
        <w:rPr>
          <w:rFonts w:ascii="Times New Roman" w:hAnsi="Times New Roman" w:cs="Times New Roman"/>
          <w:sz w:val="20"/>
          <w:szCs w:val="20"/>
        </w:rPr>
        <w:t>.02.2023</w:t>
      </w:r>
      <w:r w:rsidR="00FE6EE6"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C528D" w:rsidRPr="004D7684" w:rsidTr="003E42A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C528D" w:rsidRPr="004D7684" w:rsidTr="003E42A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3E42A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8D" w:rsidRPr="008502B6" w:rsidTr="003E42A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6" w:rsidRPr="008502B6" w:rsidRDefault="008502B6" w:rsidP="00B32C52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Привольненского сельского поселения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«Защита населения и территории</w:t>
            </w:r>
          </w:p>
          <w:p w:rsidR="00EC528D" w:rsidRPr="008502B6" w:rsidRDefault="008502B6" w:rsidP="008502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2C52" w:rsidRPr="008502B6" w:rsidTr="003E42A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3E42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населения, охваченного региональной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3E42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55F9">
              <w:rPr>
                <w:rFonts w:ascii="Times New Roman" w:eastAsia="Times New Roman" w:hAnsi="Times New Roman" w:cs="Times New Roman"/>
                <w:bCs/>
                <w:kern w:val="2"/>
              </w:rPr>
              <w:t>процент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Подпрограмма 1   «Пожарная безопасность»</w:t>
            </w: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1.1. обучение добровольной пожарной команды Привольненского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3E42A0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FE6EE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FE6EE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3E42A0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Подпрограмма 2          «Защита от чрезвычайных ситуаций»</w:t>
            </w: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2.1. 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      </w:t>
            </w: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«Обеспечение безопасности на воде»</w:t>
            </w: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9">
              <w:rPr>
                <w:rFonts w:ascii="Times New Roman" w:hAnsi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0D3F56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3E42A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EC528D" w:rsidRPr="008502B6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62"/>
      <w:bookmarkEnd w:id="2"/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Default="00EC528D" w:rsidP="000D3F5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0D3F56" w:rsidRPr="004D7684" w:rsidRDefault="000D3F56" w:rsidP="000D3F5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C528D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E6EE6" w:rsidRPr="00084C25" w:rsidRDefault="00FE6EE6" w:rsidP="00FE6E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bookmarkStart w:id="3" w:name="Par1470"/>
      <w:bookmarkEnd w:id="3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  <w:r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FE6EE6" w:rsidRPr="00084C25" w:rsidRDefault="00FE6EE6" w:rsidP="00FE6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FE6EE6" w:rsidRPr="00084C25" w:rsidRDefault="00FE6EE6" w:rsidP="00FE6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E6EE6" w:rsidRPr="00084C25" w:rsidRDefault="00D45326" w:rsidP="00FE6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</w:t>
      </w:r>
      <w:r w:rsidR="00FE6EE6">
        <w:rPr>
          <w:rFonts w:ascii="Times New Roman" w:hAnsi="Times New Roman" w:cs="Times New Roman"/>
          <w:sz w:val="20"/>
          <w:szCs w:val="20"/>
        </w:rPr>
        <w:t>.02.2023</w:t>
      </w:r>
      <w:r w:rsidR="00FE6EE6"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 xml:space="preserve">о достижении значений показателей (индикаторов) по муниципальным образованиям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</w:t>
      </w:r>
      <w:r w:rsidRPr="004D7684">
        <w:rPr>
          <w:rFonts w:ascii="Times New Roman" w:hAnsi="Times New Roman"/>
          <w:sz w:val="24"/>
          <w:szCs w:val="24"/>
        </w:rPr>
        <w:t xml:space="preserve"> 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3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"/>
        <w:gridCol w:w="2976"/>
        <w:gridCol w:w="2009"/>
        <w:gridCol w:w="1475"/>
        <w:gridCol w:w="1682"/>
        <w:gridCol w:w="3016"/>
      </w:tblGrid>
      <w:tr w:rsidR="00EC528D" w:rsidRPr="004D7684" w:rsidTr="003E42A0">
        <w:trPr>
          <w:tblCellSpacing w:w="5" w:type="nil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(индикатора),</w:t>
            </w:r>
          </w:p>
          <w:p w:rsidR="00EC528D" w:rsidRPr="004D7684" w:rsidRDefault="00EC528D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показателя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 наличии)</w:t>
            </w:r>
          </w:p>
        </w:tc>
      </w:tr>
      <w:tr w:rsidR="00EC528D" w:rsidRPr="004D7684" w:rsidTr="003E42A0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51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3E42A0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C52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3E4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3E4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количество обученных специалистов муниципальной подсистемы единой системы предупреждения и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ликвидации ЧС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3E4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населения, охваченного региональной системой оповещения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3E42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8502B6" w:rsidRDefault="00AD3A4C" w:rsidP="003E4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1.1. обучение добровольной пожарной команды Привольненского сельского поселения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FE6EE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FE6EE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8502B6" w:rsidRDefault="00AD3A4C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B32C52" w:rsidRDefault="00AD3A4C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2.1. охват населения, оповещаемого системой оповещения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3E42A0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3E42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0D3F56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3E4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2"/>
      <w:bookmarkEnd w:id="4"/>
    </w:p>
    <w:p w:rsidR="00D35E75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D35E75" w:rsidRPr="004D7684" w:rsidSect="006260BB">
          <w:pgSz w:w="16838" w:h="11905" w:orient="landscape"/>
          <w:pgMar w:top="709" w:right="822" w:bottom="284" w:left="992" w:header="720" w:footer="188" w:gutter="0"/>
          <w:cols w:space="720"/>
          <w:noEndnote/>
          <w:docGrid w:linePitch="299"/>
        </w:sectPr>
      </w:pPr>
      <w:r w:rsidRPr="004D7684">
        <w:rPr>
          <w:rFonts w:ascii="Times New Roman" w:hAnsi="Times New Roman"/>
          <w:sz w:val="24"/>
          <w:szCs w:val="24"/>
        </w:rPr>
        <w:t>&lt;1&gt;  Приводится фактическое значение индикатора или показателя з</w:t>
      </w:r>
      <w:r w:rsidR="000D3F56">
        <w:rPr>
          <w:rFonts w:ascii="Times New Roman" w:hAnsi="Times New Roman"/>
          <w:sz w:val="24"/>
          <w:szCs w:val="24"/>
        </w:rPr>
        <w:t xml:space="preserve">а год, </w:t>
      </w:r>
      <w:r w:rsidR="00FE6EE6">
        <w:rPr>
          <w:rFonts w:ascii="Times New Roman" w:hAnsi="Times New Roman"/>
          <w:sz w:val="24"/>
          <w:szCs w:val="24"/>
        </w:rPr>
        <w:t>предшествующий отчетному.</w:t>
      </w:r>
    </w:p>
    <w:p w:rsidR="005A7F34" w:rsidRPr="00AB390E" w:rsidRDefault="005A7F34" w:rsidP="00EC52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5A7F34" w:rsidRPr="00AB390E" w:rsidSect="006260BB">
          <w:pgSz w:w="16838" w:h="11905" w:orient="landscape"/>
          <w:pgMar w:top="709" w:right="822" w:bottom="284" w:left="992" w:header="720" w:footer="720" w:gutter="0"/>
          <w:cols w:space="720"/>
        </w:sectPr>
      </w:pPr>
    </w:p>
    <w:p w:rsidR="003370CC" w:rsidRPr="00AB390E" w:rsidRDefault="003370CC" w:rsidP="00FE6EE6">
      <w:pPr>
        <w:sectPr w:rsidR="003370CC" w:rsidRPr="00AB390E" w:rsidSect="006260BB">
          <w:pgSz w:w="16838" w:h="11905" w:orient="landscape"/>
          <w:pgMar w:top="709" w:right="822" w:bottom="284" w:left="992" w:header="720" w:footer="720" w:gutter="0"/>
          <w:cols w:space="720"/>
        </w:sectPr>
      </w:pPr>
    </w:p>
    <w:p w:rsidR="002A766A" w:rsidRPr="00AB390E" w:rsidRDefault="002A766A" w:rsidP="00371748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AB390E" w:rsidSect="006260BB">
          <w:pgSz w:w="16838" w:h="11905" w:orient="landscape"/>
          <w:pgMar w:top="709" w:right="822" w:bottom="284" w:left="992" w:header="709" w:footer="709" w:gutter="0"/>
          <w:cols w:space="708"/>
          <w:docGrid w:linePitch="360"/>
        </w:sectPr>
      </w:pPr>
    </w:p>
    <w:p w:rsidR="002A766A" w:rsidRPr="000D3F56" w:rsidRDefault="002A766A" w:rsidP="000D3F56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0D3F56" w:rsidSect="006260BB">
      <w:pgSz w:w="16838" w:h="11905" w:orient="landscape"/>
      <w:pgMar w:top="709" w:right="822" w:bottom="28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59" w:rsidRDefault="00564F59" w:rsidP="00B0783E">
      <w:pPr>
        <w:spacing w:after="0" w:line="240" w:lineRule="auto"/>
      </w:pPr>
      <w:r>
        <w:separator/>
      </w:r>
    </w:p>
  </w:endnote>
  <w:endnote w:type="continuationSeparator" w:id="1">
    <w:p w:rsidR="00564F59" w:rsidRDefault="00564F59" w:rsidP="00B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52" w:rsidRPr="000274C4" w:rsidRDefault="000C5552">
    <w:pPr>
      <w:pStyle w:val="a9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64651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0C5552" w:rsidRPr="006A447F" w:rsidRDefault="000C5552" w:rsidP="003E42A0">
    <w:pPr>
      <w:pStyle w:val="a9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59" w:rsidRDefault="00564F59" w:rsidP="00B0783E">
      <w:pPr>
        <w:spacing w:after="0" w:line="240" w:lineRule="auto"/>
      </w:pPr>
      <w:r>
        <w:separator/>
      </w:r>
    </w:p>
  </w:footnote>
  <w:footnote w:type="continuationSeparator" w:id="1">
    <w:p w:rsidR="00564F59" w:rsidRDefault="00564F59" w:rsidP="00B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F88"/>
    <w:rsid w:val="00002744"/>
    <w:rsid w:val="00010817"/>
    <w:rsid w:val="00024BAB"/>
    <w:rsid w:val="00043FF9"/>
    <w:rsid w:val="000451DE"/>
    <w:rsid w:val="00073EA7"/>
    <w:rsid w:val="00076118"/>
    <w:rsid w:val="00084C25"/>
    <w:rsid w:val="000A6946"/>
    <w:rsid w:val="000C5552"/>
    <w:rsid w:val="000D3F56"/>
    <w:rsid w:val="000E07C3"/>
    <w:rsid w:val="000E3569"/>
    <w:rsid w:val="001072CC"/>
    <w:rsid w:val="001141E7"/>
    <w:rsid w:val="00120FB1"/>
    <w:rsid w:val="00122A23"/>
    <w:rsid w:val="00132C7D"/>
    <w:rsid w:val="001872D4"/>
    <w:rsid w:val="001E1A9E"/>
    <w:rsid w:val="001E7F78"/>
    <w:rsid w:val="001F7F12"/>
    <w:rsid w:val="00207831"/>
    <w:rsid w:val="002138C4"/>
    <w:rsid w:val="00215FDD"/>
    <w:rsid w:val="00224EA8"/>
    <w:rsid w:val="00231D88"/>
    <w:rsid w:val="002373B7"/>
    <w:rsid w:val="00264651"/>
    <w:rsid w:val="00274E73"/>
    <w:rsid w:val="00296949"/>
    <w:rsid w:val="002A4D60"/>
    <w:rsid w:val="002A766A"/>
    <w:rsid w:val="002C0A91"/>
    <w:rsid w:val="002C742D"/>
    <w:rsid w:val="002D2B3A"/>
    <w:rsid w:val="002E313C"/>
    <w:rsid w:val="002F02A2"/>
    <w:rsid w:val="002F4A8A"/>
    <w:rsid w:val="003370CC"/>
    <w:rsid w:val="00371748"/>
    <w:rsid w:val="003E42A0"/>
    <w:rsid w:val="003E49FD"/>
    <w:rsid w:val="003F1F38"/>
    <w:rsid w:val="003F3719"/>
    <w:rsid w:val="00416C18"/>
    <w:rsid w:val="0042431B"/>
    <w:rsid w:val="004345E7"/>
    <w:rsid w:val="004378E5"/>
    <w:rsid w:val="00437BEC"/>
    <w:rsid w:val="00441688"/>
    <w:rsid w:val="004800A5"/>
    <w:rsid w:val="004A3182"/>
    <w:rsid w:val="004B5AB7"/>
    <w:rsid w:val="005124F3"/>
    <w:rsid w:val="00517482"/>
    <w:rsid w:val="0052705B"/>
    <w:rsid w:val="00544635"/>
    <w:rsid w:val="00552BE7"/>
    <w:rsid w:val="00564F59"/>
    <w:rsid w:val="005664D7"/>
    <w:rsid w:val="00573003"/>
    <w:rsid w:val="005A3474"/>
    <w:rsid w:val="005A3706"/>
    <w:rsid w:val="005A63A7"/>
    <w:rsid w:val="005A7F34"/>
    <w:rsid w:val="005B2B12"/>
    <w:rsid w:val="005B6B1F"/>
    <w:rsid w:val="005C359C"/>
    <w:rsid w:val="005C7856"/>
    <w:rsid w:val="005E1463"/>
    <w:rsid w:val="005E4409"/>
    <w:rsid w:val="005F6341"/>
    <w:rsid w:val="006260BB"/>
    <w:rsid w:val="006358FA"/>
    <w:rsid w:val="0065327B"/>
    <w:rsid w:val="00673C57"/>
    <w:rsid w:val="006804FD"/>
    <w:rsid w:val="00680A97"/>
    <w:rsid w:val="0068367A"/>
    <w:rsid w:val="006E592A"/>
    <w:rsid w:val="00727785"/>
    <w:rsid w:val="00740F0C"/>
    <w:rsid w:val="00773E41"/>
    <w:rsid w:val="007831DB"/>
    <w:rsid w:val="007B07BA"/>
    <w:rsid w:val="007C4990"/>
    <w:rsid w:val="007C5338"/>
    <w:rsid w:val="007D7C7A"/>
    <w:rsid w:val="007F46C5"/>
    <w:rsid w:val="008059DD"/>
    <w:rsid w:val="008502B6"/>
    <w:rsid w:val="00851D1A"/>
    <w:rsid w:val="00894CB5"/>
    <w:rsid w:val="008A5763"/>
    <w:rsid w:val="008B0B20"/>
    <w:rsid w:val="008B1C43"/>
    <w:rsid w:val="008B5903"/>
    <w:rsid w:val="008C5AC9"/>
    <w:rsid w:val="008C60A6"/>
    <w:rsid w:val="008D0EE3"/>
    <w:rsid w:val="008E04DD"/>
    <w:rsid w:val="0090515A"/>
    <w:rsid w:val="0091468C"/>
    <w:rsid w:val="00923393"/>
    <w:rsid w:val="009359B1"/>
    <w:rsid w:val="009613EC"/>
    <w:rsid w:val="009847C3"/>
    <w:rsid w:val="009977DC"/>
    <w:rsid w:val="009B1A88"/>
    <w:rsid w:val="009B2D77"/>
    <w:rsid w:val="009B4F2E"/>
    <w:rsid w:val="009C66F6"/>
    <w:rsid w:val="009D27FA"/>
    <w:rsid w:val="009D4CD9"/>
    <w:rsid w:val="009E207C"/>
    <w:rsid w:val="009F1B1D"/>
    <w:rsid w:val="00A00972"/>
    <w:rsid w:val="00A016A2"/>
    <w:rsid w:val="00A179D6"/>
    <w:rsid w:val="00A457B4"/>
    <w:rsid w:val="00A742F9"/>
    <w:rsid w:val="00A9595E"/>
    <w:rsid w:val="00AB390E"/>
    <w:rsid w:val="00AD2C4E"/>
    <w:rsid w:val="00AD3A4C"/>
    <w:rsid w:val="00B0783E"/>
    <w:rsid w:val="00B20B0D"/>
    <w:rsid w:val="00B32448"/>
    <w:rsid w:val="00B32C52"/>
    <w:rsid w:val="00B616CC"/>
    <w:rsid w:val="00B7136B"/>
    <w:rsid w:val="00B87122"/>
    <w:rsid w:val="00B97D72"/>
    <w:rsid w:val="00BC284D"/>
    <w:rsid w:val="00BC64E3"/>
    <w:rsid w:val="00BF4B6B"/>
    <w:rsid w:val="00BF58D2"/>
    <w:rsid w:val="00BF758E"/>
    <w:rsid w:val="00C01B20"/>
    <w:rsid w:val="00C04BEC"/>
    <w:rsid w:val="00C22E64"/>
    <w:rsid w:val="00C366DD"/>
    <w:rsid w:val="00C61E18"/>
    <w:rsid w:val="00C62098"/>
    <w:rsid w:val="00C71815"/>
    <w:rsid w:val="00C71BE3"/>
    <w:rsid w:val="00C84A1F"/>
    <w:rsid w:val="00CD0704"/>
    <w:rsid w:val="00CF6EC5"/>
    <w:rsid w:val="00D03044"/>
    <w:rsid w:val="00D040B1"/>
    <w:rsid w:val="00D2593E"/>
    <w:rsid w:val="00D35E75"/>
    <w:rsid w:val="00D41FCD"/>
    <w:rsid w:val="00D434E7"/>
    <w:rsid w:val="00D445AA"/>
    <w:rsid w:val="00D45326"/>
    <w:rsid w:val="00D567B3"/>
    <w:rsid w:val="00D70F77"/>
    <w:rsid w:val="00D846C7"/>
    <w:rsid w:val="00DA6F25"/>
    <w:rsid w:val="00DA6F88"/>
    <w:rsid w:val="00DB2D09"/>
    <w:rsid w:val="00DC6CC6"/>
    <w:rsid w:val="00DF79BC"/>
    <w:rsid w:val="00E01051"/>
    <w:rsid w:val="00E2032D"/>
    <w:rsid w:val="00E27D48"/>
    <w:rsid w:val="00E36431"/>
    <w:rsid w:val="00E4234E"/>
    <w:rsid w:val="00E50233"/>
    <w:rsid w:val="00E72DFA"/>
    <w:rsid w:val="00E817C7"/>
    <w:rsid w:val="00E90EFF"/>
    <w:rsid w:val="00E97CB9"/>
    <w:rsid w:val="00EC528D"/>
    <w:rsid w:val="00EE039A"/>
    <w:rsid w:val="00EF5817"/>
    <w:rsid w:val="00F16709"/>
    <w:rsid w:val="00F2665C"/>
    <w:rsid w:val="00F378DF"/>
    <w:rsid w:val="00F427FA"/>
    <w:rsid w:val="00F460A6"/>
    <w:rsid w:val="00F51841"/>
    <w:rsid w:val="00F672E8"/>
    <w:rsid w:val="00F71245"/>
    <w:rsid w:val="00F911AD"/>
    <w:rsid w:val="00F937CF"/>
    <w:rsid w:val="00FA1C88"/>
    <w:rsid w:val="00FB6D86"/>
    <w:rsid w:val="00FC7827"/>
    <w:rsid w:val="00FD1D3B"/>
    <w:rsid w:val="00FE4801"/>
    <w:rsid w:val="00FE5AFF"/>
    <w:rsid w:val="00FE6196"/>
    <w:rsid w:val="00FE6EE6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uiPriority w:val="99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718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815"/>
    <w:rPr>
      <w:rFonts w:ascii="Calibri" w:eastAsia="Calibri" w:hAnsi="Calibri" w:cs="Times New Roman"/>
      <w:lang w:eastAsia="en-US"/>
    </w:rPr>
  </w:style>
  <w:style w:type="character" w:customStyle="1" w:styleId="610ptExact">
    <w:name w:val="Основной текст (6) + 10 pt Exact"/>
    <w:uiPriority w:val="99"/>
    <w:rsid w:val="008502B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043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3FF9"/>
    <w:rPr>
      <w:sz w:val="16"/>
      <w:szCs w:val="16"/>
    </w:rPr>
  </w:style>
  <w:style w:type="paragraph" w:styleId="ab">
    <w:name w:val="header"/>
    <w:basedOn w:val="a"/>
    <w:link w:val="ac"/>
    <w:uiPriority w:val="99"/>
    <w:rsid w:val="0004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43FF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43F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FF6-64A9-41B3-ABD1-B6F58FF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92</cp:revision>
  <cp:lastPrinted>2020-01-21T08:25:00Z</cp:lastPrinted>
  <dcterms:created xsi:type="dcterms:W3CDTF">2012-11-26T11:06:00Z</dcterms:created>
  <dcterms:modified xsi:type="dcterms:W3CDTF">2024-02-15T08:11:00Z</dcterms:modified>
</cp:coreProperties>
</file>