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>
        <w:rPr>
          <w:rFonts w:eastAsia="Calibri"/>
          <w:b/>
          <w:noProof/>
          <w:bdr w:val="none" w:sz="0" w:space="0" w:color="auto"/>
          <w:lang w:val="ru-RU" w:eastAsia="ru-RU"/>
        </w:rPr>
        <w:drawing>
          <wp:inline distT="0" distB="0" distL="0" distR="0" wp14:anchorId="7E01988F">
            <wp:extent cx="6705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                                                   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РОСТОВСКАЯ ОБЛАСТЬ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РЕМОНТНЕНСКИЙ РАЙОН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МУНИЦИПАЛЬНОЕ ОБРАЗОВАНИЕ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«ПРИВОЛЬНЕНСКОЕ СЕЛЬСКОЕ ПОСЕЛЕНИЕ»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АДМИНИСТРАЦИЯ ПРИВОЛЬНЕНСКОГО</w:t>
      </w:r>
    </w:p>
    <w:p w:rsidR="00AD42A5" w:rsidRPr="001B43AD" w:rsidRDefault="00AD42A5" w:rsidP="001B4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СЕЛЬСКОГО ПОСЕЛЕНИЯ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  <w:r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 РАСПОРЯЖЕНИЕ  </w:t>
      </w:r>
    </w:p>
    <w:p w:rsidR="00C27241" w:rsidRPr="00AD42A5" w:rsidRDefault="00C27241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/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851A9" w:rsidRDefault="009C7DCC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 w:firstLine="180"/>
        <w:jc w:val="both"/>
        <w:rPr>
          <w:rFonts w:eastAsia="Calibri"/>
          <w:b/>
          <w:bCs/>
          <w:bdr w:val="none" w:sz="0" w:space="0" w:color="auto"/>
          <w:lang w:val="ru-RU" w:eastAsia="ru-RU"/>
        </w:rPr>
      </w:pPr>
      <w:r w:rsidRPr="00786769">
        <w:rPr>
          <w:rFonts w:eastAsia="Calibri"/>
          <w:b/>
          <w:bCs/>
          <w:bdr w:val="none" w:sz="0" w:space="0" w:color="auto"/>
          <w:lang w:val="ru-RU" w:eastAsia="ru-RU"/>
        </w:rPr>
        <w:t>09</w:t>
      </w:r>
      <w:r w:rsidR="00B81990" w:rsidRPr="00786769">
        <w:rPr>
          <w:rFonts w:eastAsia="Calibri"/>
          <w:b/>
          <w:bCs/>
          <w:bdr w:val="none" w:sz="0" w:space="0" w:color="auto"/>
          <w:lang w:val="ru-RU" w:eastAsia="ru-RU"/>
        </w:rPr>
        <w:t>.</w:t>
      </w:r>
      <w:r w:rsidRPr="00786769">
        <w:rPr>
          <w:rFonts w:eastAsia="Calibri"/>
          <w:b/>
          <w:bCs/>
          <w:bdr w:val="none" w:sz="0" w:space="0" w:color="auto"/>
          <w:lang w:val="ru-RU" w:eastAsia="ru-RU"/>
        </w:rPr>
        <w:t>03</w:t>
      </w:r>
      <w:r w:rsidR="00AD42A5" w:rsidRPr="00786769">
        <w:rPr>
          <w:rFonts w:eastAsia="Calibri"/>
          <w:b/>
          <w:bCs/>
          <w:bdr w:val="none" w:sz="0" w:space="0" w:color="auto"/>
          <w:lang w:val="ru-RU" w:eastAsia="ru-RU"/>
        </w:rPr>
        <w:t>.202</w:t>
      </w:r>
      <w:r w:rsidRPr="00786769">
        <w:rPr>
          <w:rFonts w:eastAsia="Calibri"/>
          <w:b/>
          <w:bCs/>
          <w:bdr w:val="none" w:sz="0" w:space="0" w:color="auto"/>
          <w:lang w:val="ru-RU" w:eastAsia="ru-RU"/>
        </w:rPr>
        <w:t>3</w:t>
      </w:r>
      <w:r w:rsidR="00AD42A5" w:rsidRPr="00786769">
        <w:rPr>
          <w:rFonts w:eastAsia="Calibri"/>
          <w:b/>
          <w:bCs/>
          <w:bdr w:val="none" w:sz="0" w:space="0" w:color="auto"/>
          <w:lang w:val="ru-RU" w:eastAsia="ru-RU"/>
        </w:rPr>
        <w:t xml:space="preserve">г.                                               </w:t>
      </w:r>
      <w:r w:rsidR="0086698D" w:rsidRPr="00786769">
        <w:rPr>
          <w:rFonts w:eastAsia="Calibri"/>
          <w:b/>
          <w:bCs/>
          <w:bdr w:val="none" w:sz="0" w:space="0" w:color="auto"/>
          <w:lang w:val="ru-RU" w:eastAsia="ru-RU"/>
        </w:rPr>
        <w:t xml:space="preserve">       </w:t>
      </w:r>
      <w:r w:rsidR="00AD42A5" w:rsidRPr="00786769">
        <w:rPr>
          <w:rFonts w:eastAsia="Calibri"/>
          <w:b/>
          <w:bCs/>
          <w:bdr w:val="none" w:sz="0" w:space="0" w:color="auto"/>
          <w:lang w:val="ru-RU" w:eastAsia="ru-RU"/>
        </w:rPr>
        <w:t xml:space="preserve">  № </w:t>
      </w:r>
      <w:r w:rsidR="006A04FF">
        <w:rPr>
          <w:rFonts w:eastAsia="Calibri"/>
          <w:b/>
          <w:bCs/>
          <w:bdr w:val="none" w:sz="0" w:space="0" w:color="auto"/>
          <w:lang w:val="ru-RU" w:eastAsia="ru-RU"/>
        </w:rPr>
        <w:t>8</w:t>
      </w:r>
      <w:bookmarkStart w:id="0" w:name="_GoBack"/>
      <w:bookmarkEnd w:id="0"/>
      <w:r w:rsidR="00AD42A5" w:rsidRPr="00786769">
        <w:rPr>
          <w:rFonts w:eastAsia="Calibri"/>
          <w:b/>
          <w:bCs/>
          <w:bdr w:val="none" w:sz="0" w:space="0" w:color="auto"/>
          <w:lang w:val="ru-RU" w:eastAsia="ru-RU"/>
        </w:rPr>
        <w:t xml:space="preserve">                                     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>п. Привольный</w:t>
      </w: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D66533" w:rsidRDefault="00B81990" w:rsidP="001B43AD">
      <w:pPr>
        <w:rPr>
          <w:color w:val="000000"/>
          <w:lang w:val="ru-RU"/>
        </w:rPr>
      </w:pPr>
      <w:r>
        <w:rPr>
          <w:rFonts w:eastAsia="Times New Roman"/>
          <w:b/>
          <w:bCs/>
          <w:color w:val="000000"/>
          <w:bdr w:val="none" w:sz="0" w:space="0" w:color="auto"/>
          <w:lang w:val="ru-RU"/>
        </w:rPr>
        <w:t xml:space="preserve"> </w:t>
      </w:r>
      <w:r w:rsidRPr="00914E02">
        <w:rPr>
          <w:b/>
          <w:bCs/>
          <w:color w:val="000000"/>
          <w:lang w:val="ru-RU"/>
        </w:rPr>
        <w:t>О внесении изменений в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план-график закупок</w:t>
      </w:r>
      <w:r w:rsidRPr="00914E02">
        <w:rPr>
          <w:lang w:val="ru-RU"/>
        </w:rPr>
        <w:br/>
      </w:r>
      <w:r w:rsidRPr="00914E02">
        <w:rPr>
          <w:b/>
          <w:bCs/>
          <w:color w:val="000000"/>
          <w:lang w:val="ru-RU"/>
        </w:rPr>
        <w:t xml:space="preserve"> товаров, работ, услуг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на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ru-RU"/>
        </w:rPr>
        <w:t>202</w:t>
      </w:r>
      <w:r w:rsidR="009C7DCC">
        <w:rPr>
          <w:b/>
          <w:bCs/>
          <w:color w:val="000000"/>
          <w:lang w:val="ru-RU"/>
        </w:rPr>
        <w:t>3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год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и на плановый период 202</w:t>
      </w:r>
      <w:r w:rsidR="009C7DCC">
        <w:rPr>
          <w:b/>
          <w:bCs/>
          <w:color w:val="000000"/>
          <w:lang w:val="ru-RU"/>
        </w:rPr>
        <w:t>4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и 202</w:t>
      </w:r>
      <w:r w:rsidR="009C7DCC">
        <w:rPr>
          <w:b/>
          <w:bCs/>
          <w:color w:val="000000"/>
          <w:lang w:val="ru-RU"/>
        </w:rPr>
        <w:t>5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гг.</w:t>
      </w:r>
    </w:p>
    <w:p w:rsidR="001B43AD" w:rsidRPr="001B43AD" w:rsidRDefault="001B43AD" w:rsidP="001B43AD">
      <w:pPr>
        <w:rPr>
          <w:color w:val="000000"/>
          <w:lang w:val="ru-RU"/>
        </w:rPr>
      </w:pPr>
    </w:p>
    <w:p w:rsidR="00B81990" w:rsidRDefault="00DA742A" w:rsidP="00DA742A">
      <w:pPr>
        <w:jc w:val="both"/>
        <w:rPr>
          <w:color w:val="000000"/>
          <w:lang w:val="ru-RU"/>
        </w:rPr>
      </w:pPr>
      <w:r w:rsidRPr="00DA742A">
        <w:rPr>
          <w:color w:val="000000"/>
          <w:lang w:val="ru-RU"/>
        </w:rPr>
        <w:t xml:space="preserve">                </w:t>
      </w:r>
      <w:r w:rsidR="00B81990" w:rsidRPr="00914E02">
        <w:rPr>
          <w:color w:val="000000"/>
          <w:lang w:val="ru-RU"/>
        </w:rPr>
        <w:t>Руководствуясь пунктом 4 части 8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подпунктом «а» пункта 22 Порядка, утвержденного Постановлением Правительства РФ от 30.09.2019 №</w:t>
      </w:r>
      <w:r w:rsidR="00B81990">
        <w:rPr>
          <w:color w:val="000000"/>
        </w:rPr>
        <w:t> </w:t>
      </w:r>
      <w:r w:rsidR="00B81990" w:rsidRPr="00914E02">
        <w:rPr>
          <w:color w:val="000000"/>
          <w:lang w:val="ru-RU"/>
        </w:rPr>
        <w:t>1279,</w:t>
      </w:r>
    </w:p>
    <w:p w:rsidR="00DA742A" w:rsidRPr="00914E02" w:rsidRDefault="00DA742A" w:rsidP="00DA742A">
      <w:pPr>
        <w:jc w:val="both"/>
        <w:rPr>
          <w:color w:val="000000"/>
          <w:lang w:val="ru-RU"/>
        </w:rPr>
      </w:pPr>
    </w:p>
    <w:p w:rsidR="00DA742A" w:rsidRPr="00914E02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1. Внести следующие изменения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план-график закупок товаров, работ, услуг на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202</w:t>
      </w:r>
      <w:r w:rsidR="009C7DCC">
        <w:rPr>
          <w:color w:val="000000"/>
          <w:lang w:val="ru-RU"/>
        </w:rPr>
        <w:t>3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год и на плановый период 202</w:t>
      </w:r>
      <w:r w:rsidR="009C7DCC">
        <w:rPr>
          <w:color w:val="000000"/>
          <w:lang w:val="ru-RU"/>
        </w:rPr>
        <w:t>4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и 202</w:t>
      </w:r>
      <w:r w:rsidR="009C7DCC">
        <w:rPr>
          <w:color w:val="000000"/>
          <w:lang w:val="ru-RU"/>
        </w:rPr>
        <w:t>5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гг.</w:t>
      </w:r>
      <w:r w:rsidR="007332B0">
        <w:rPr>
          <w:color w:val="000000"/>
          <w:lang w:val="ru-RU"/>
        </w:rPr>
        <w:t xml:space="preserve"> </w:t>
      </w:r>
      <w:r w:rsidR="006175A0">
        <w:rPr>
          <w:color w:val="000000"/>
          <w:lang w:val="ru-RU"/>
        </w:rPr>
        <w:t>(изменение лимита бюджетных об</w:t>
      </w:r>
      <w:r w:rsidR="00A9134B">
        <w:rPr>
          <w:color w:val="000000"/>
          <w:lang w:val="ru-RU"/>
        </w:rPr>
        <w:t>язательств на 202</w:t>
      </w:r>
      <w:r w:rsidR="009C7DCC">
        <w:rPr>
          <w:color w:val="000000"/>
          <w:lang w:val="ru-RU"/>
        </w:rPr>
        <w:t>3</w:t>
      </w:r>
      <w:r w:rsidR="00A9134B">
        <w:rPr>
          <w:color w:val="000000"/>
          <w:lang w:val="ru-RU"/>
        </w:rPr>
        <w:t xml:space="preserve"> год</w:t>
      </w:r>
      <w:r w:rsidR="006175A0">
        <w:rPr>
          <w:color w:val="000000"/>
          <w:lang w:val="ru-RU"/>
        </w:rPr>
        <w:t>)</w:t>
      </w:r>
      <w:r w:rsidRPr="00914E02">
        <w:rPr>
          <w:color w:val="000000"/>
          <w:lang w:val="ru-RU"/>
        </w:rPr>
        <w:t>:</w:t>
      </w:r>
    </w:p>
    <w:p w:rsidR="001B43AD" w:rsidRDefault="006175A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951 0</w:t>
      </w:r>
      <w:r w:rsidR="001B1E7D">
        <w:rPr>
          <w:color w:val="000000"/>
          <w:lang w:val="ru-RU"/>
        </w:rPr>
        <w:t>1</w:t>
      </w:r>
      <w:r w:rsidR="00A9134B">
        <w:rPr>
          <w:color w:val="000000"/>
          <w:lang w:val="ru-RU"/>
        </w:rPr>
        <w:t>04</w:t>
      </w:r>
      <w:r>
        <w:rPr>
          <w:color w:val="000000"/>
          <w:lang w:val="ru-RU"/>
        </w:rPr>
        <w:t xml:space="preserve"> </w:t>
      </w:r>
      <w:r w:rsidR="007332B0">
        <w:rPr>
          <w:color w:val="000000"/>
          <w:lang w:val="ru-RU"/>
        </w:rPr>
        <w:t>0</w:t>
      </w:r>
      <w:r w:rsidR="00A9134B">
        <w:rPr>
          <w:color w:val="000000"/>
          <w:lang w:val="ru-RU"/>
        </w:rPr>
        <w:t>920000190</w:t>
      </w:r>
      <w:r w:rsidR="007332B0">
        <w:rPr>
          <w:color w:val="000000"/>
          <w:lang w:val="ru-RU"/>
        </w:rPr>
        <w:t xml:space="preserve"> 244 </w:t>
      </w:r>
      <w:r w:rsidR="001B1E7D">
        <w:rPr>
          <w:color w:val="000000"/>
          <w:lang w:val="ru-RU"/>
        </w:rPr>
        <w:t>+</w:t>
      </w:r>
      <w:r w:rsidR="007332B0">
        <w:rPr>
          <w:color w:val="000000"/>
          <w:lang w:val="ru-RU"/>
        </w:rPr>
        <w:t xml:space="preserve"> </w:t>
      </w:r>
      <w:r w:rsidR="009C7DCC">
        <w:rPr>
          <w:color w:val="000000"/>
          <w:lang w:val="ru-RU"/>
        </w:rPr>
        <w:t>1450</w:t>
      </w:r>
      <w:r w:rsidR="00A9134B">
        <w:rPr>
          <w:color w:val="000000"/>
          <w:lang w:val="ru-RU"/>
        </w:rPr>
        <w:t>0</w:t>
      </w:r>
      <w:r w:rsidR="001B1E7D">
        <w:rPr>
          <w:color w:val="000000"/>
          <w:lang w:val="ru-RU"/>
        </w:rPr>
        <w:t>0,00</w:t>
      </w:r>
    </w:p>
    <w:p w:rsidR="006175A0" w:rsidRDefault="006175A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951 0</w:t>
      </w:r>
      <w:r w:rsidR="001B1E7D">
        <w:rPr>
          <w:color w:val="000000"/>
          <w:lang w:val="ru-RU"/>
        </w:rPr>
        <w:t>1</w:t>
      </w:r>
      <w:r w:rsidR="009C7DCC">
        <w:rPr>
          <w:color w:val="000000"/>
          <w:lang w:val="ru-RU"/>
        </w:rPr>
        <w:t>13</w:t>
      </w:r>
      <w:r>
        <w:rPr>
          <w:color w:val="000000"/>
          <w:lang w:val="ru-RU"/>
        </w:rPr>
        <w:t xml:space="preserve"> </w:t>
      </w:r>
      <w:r w:rsidR="009C7DCC">
        <w:rPr>
          <w:color w:val="000000"/>
          <w:lang w:val="ru-RU"/>
        </w:rPr>
        <w:t>9</w:t>
      </w:r>
      <w:r w:rsidR="00A9134B">
        <w:rPr>
          <w:color w:val="000000"/>
          <w:lang w:val="ru-RU"/>
        </w:rPr>
        <w:t>9</w:t>
      </w:r>
      <w:r w:rsidR="009C7DCC">
        <w:rPr>
          <w:color w:val="000000"/>
          <w:lang w:val="ru-RU"/>
        </w:rPr>
        <w:t>9</w:t>
      </w:r>
      <w:r w:rsidR="00A9134B">
        <w:rPr>
          <w:color w:val="000000"/>
          <w:lang w:val="ru-RU"/>
        </w:rPr>
        <w:t>009</w:t>
      </w:r>
      <w:r w:rsidR="009C7DCC">
        <w:rPr>
          <w:color w:val="000000"/>
          <w:lang w:val="ru-RU"/>
        </w:rPr>
        <w:t>999</w:t>
      </w:r>
      <w:r w:rsidR="00A9134B">
        <w:rPr>
          <w:color w:val="000000"/>
          <w:lang w:val="ru-RU"/>
        </w:rPr>
        <w:t>0</w:t>
      </w:r>
      <w:r w:rsidR="009C7DCC">
        <w:rPr>
          <w:color w:val="000000"/>
          <w:lang w:val="ru-RU"/>
        </w:rPr>
        <w:t xml:space="preserve"> 244 +</w:t>
      </w:r>
      <w:r>
        <w:rPr>
          <w:color w:val="000000"/>
          <w:lang w:val="ru-RU"/>
        </w:rPr>
        <w:t xml:space="preserve"> </w:t>
      </w:r>
      <w:r w:rsidR="009C7DCC">
        <w:rPr>
          <w:color w:val="000000"/>
          <w:lang w:val="ru-RU"/>
        </w:rPr>
        <w:t>1400</w:t>
      </w:r>
      <w:r>
        <w:rPr>
          <w:color w:val="000000"/>
          <w:lang w:val="ru-RU"/>
        </w:rPr>
        <w:t>00,00</w:t>
      </w:r>
    </w:p>
    <w:p w:rsidR="006175A0" w:rsidRDefault="006175A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951 </w:t>
      </w:r>
      <w:r w:rsidR="00A9134B">
        <w:rPr>
          <w:color w:val="000000"/>
          <w:lang w:val="ru-RU"/>
        </w:rPr>
        <w:t>0</w:t>
      </w:r>
      <w:r w:rsidR="009C7DCC">
        <w:rPr>
          <w:color w:val="000000"/>
          <w:lang w:val="ru-RU"/>
        </w:rPr>
        <w:t>5</w:t>
      </w:r>
      <w:r w:rsidR="00A9134B">
        <w:rPr>
          <w:color w:val="000000"/>
          <w:lang w:val="ru-RU"/>
        </w:rPr>
        <w:t>0</w:t>
      </w:r>
      <w:r w:rsidR="009C7DCC">
        <w:rPr>
          <w:color w:val="000000"/>
          <w:lang w:val="ru-RU"/>
        </w:rPr>
        <w:t>3</w:t>
      </w:r>
      <w:r w:rsidR="00A9134B">
        <w:rPr>
          <w:color w:val="000000"/>
          <w:lang w:val="ru-RU"/>
        </w:rPr>
        <w:t xml:space="preserve"> 0</w:t>
      </w:r>
      <w:r w:rsidR="009C7DCC">
        <w:rPr>
          <w:color w:val="000000"/>
          <w:lang w:val="ru-RU"/>
        </w:rPr>
        <w:t>2</w:t>
      </w:r>
      <w:r w:rsidR="00A9134B">
        <w:rPr>
          <w:color w:val="000000"/>
          <w:lang w:val="ru-RU"/>
        </w:rPr>
        <w:t>200</w:t>
      </w:r>
      <w:r w:rsidR="009C7DCC">
        <w:rPr>
          <w:color w:val="000000"/>
          <w:lang w:val="ru-RU"/>
        </w:rPr>
        <w:t>2562</w:t>
      </w:r>
      <w:r w:rsidR="00A9134B">
        <w:rPr>
          <w:color w:val="000000"/>
          <w:lang w:val="ru-RU"/>
        </w:rPr>
        <w:t xml:space="preserve">0 </w:t>
      </w:r>
      <w:r>
        <w:rPr>
          <w:color w:val="000000"/>
          <w:lang w:val="ru-RU"/>
        </w:rPr>
        <w:t>24</w:t>
      </w:r>
      <w:r w:rsidR="009C7DCC">
        <w:rPr>
          <w:color w:val="000000"/>
          <w:lang w:val="ru-RU"/>
        </w:rPr>
        <w:t>4</w:t>
      </w:r>
      <w:r>
        <w:rPr>
          <w:color w:val="000000"/>
          <w:lang w:val="ru-RU"/>
        </w:rPr>
        <w:t xml:space="preserve"> </w:t>
      </w:r>
      <w:r w:rsidR="009C7DCC">
        <w:rPr>
          <w:color w:val="000000"/>
          <w:lang w:val="ru-RU"/>
        </w:rPr>
        <w:t>+</w:t>
      </w:r>
      <w:r>
        <w:rPr>
          <w:color w:val="000000"/>
          <w:lang w:val="ru-RU"/>
        </w:rPr>
        <w:t xml:space="preserve"> </w:t>
      </w:r>
      <w:r w:rsidR="009C7DCC">
        <w:rPr>
          <w:color w:val="000000"/>
          <w:lang w:val="ru-RU"/>
        </w:rPr>
        <w:t>450</w:t>
      </w:r>
      <w:r>
        <w:rPr>
          <w:color w:val="000000"/>
          <w:lang w:val="ru-RU"/>
        </w:rPr>
        <w:t>00,00</w:t>
      </w:r>
    </w:p>
    <w:p w:rsidR="00A9134B" w:rsidRDefault="00A9134B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951 0503 </w:t>
      </w:r>
      <w:r w:rsidR="009C7DCC">
        <w:rPr>
          <w:color w:val="000000"/>
          <w:lang w:val="ru-RU"/>
        </w:rPr>
        <w:t>0220025620</w:t>
      </w:r>
      <w:r>
        <w:rPr>
          <w:color w:val="000000"/>
          <w:lang w:val="ru-RU"/>
        </w:rPr>
        <w:t xml:space="preserve"> 24</w:t>
      </w:r>
      <w:r w:rsidR="009C7DCC">
        <w:rPr>
          <w:color w:val="000000"/>
          <w:lang w:val="ru-RU"/>
        </w:rPr>
        <w:t>7</w:t>
      </w:r>
      <w:r>
        <w:rPr>
          <w:color w:val="000000"/>
          <w:lang w:val="ru-RU"/>
        </w:rPr>
        <w:t xml:space="preserve"> + </w:t>
      </w:r>
      <w:r w:rsidR="009C7DCC">
        <w:rPr>
          <w:color w:val="000000"/>
          <w:lang w:val="ru-RU"/>
        </w:rPr>
        <w:t>1766</w:t>
      </w:r>
      <w:r>
        <w:rPr>
          <w:color w:val="000000"/>
          <w:lang w:val="ru-RU"/>
        </w:rPr>
        <w:t>00,00</w:t>
      </w:r>
    </w:p>
    <w:p w:rsidR="00A9134B" w:rsidRDefault="00A9134B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951 05</w:t>
      </w:r>
      <w:r w:rsidR="009C7DCC">
        <w:rPr>
          <w:color w:val="000000"/>
          <w:lang w:val="ru-RU"/>
        </w:rPr>
        <w:t>03 12</w:t>
      </w:r>
      <w:r>
        <w:rPr>
          <w:color w:val="000000"/>
          <w:lang w:val="ru-RU"/>
        </w:rPr>
        <w:t>10025</w:t>
      </w:r>
      <w:r w:rsidR="009C7DCC">
        <w:rPr>
          <w:color w:val="000000"/>
          <w:lang w:val="ru-RU"/>
        </w:rPr>
        <w:t>87</w:t>
      </w:r>
      <w:r>
        <w:rPr>
          <w:color w:val="000000"/>
          <w:lang w:val="ru-RU"/>
        </w:rPr>
        <w:t xml:space="preserve">0 244 </w:t>
      </w:r>
      <w:r w:rsidR="009C7DCC">
        <w:rPr>
          <w:color w:val="000000"/>
          <w:lang w:val="ru-RU"/>
        </w:rPr>
        <w:t>+</w:t>
      </w:r>
      <w:r>
        <w:rPr>
          <w:color w:val="000000"/>
          <w:lang w:val="ru-RU"/>
        </w:rPr>
        <w:t xml:space="preserve"> </w:t>
      </w:r>
      <w:r w:rsidR="009C7DCC">
        <w:rPr>
          <w:color w:val="000000"/>
          <w:lang w:val="ru-RU"/>
        </w:rPr>
        <w:t>2000</w:t>
      </w:r>
      <w:r>
        <w:rPr>
          <w:color w:val="000000"/>
          <w:lang w:val="ru-RU"/>
        </w:rPr>
        <w:t>0,00</w:t>
      </w:r>
    </w:p>
    <w:p w:rsidR="007A59A2" w:rsidRDefault="007A59A2" w:rsidP="00E66F42">
      <w:pPr>
        <w:jc w:val="both"/>
        <w:rPr>
          <w:color w:val="000000"/>
          <w:lang w:val="ru-RU"/>
        </w:rPr>
      </w:pPr>
    </w:p>
    <w:p w:rsidR="00DA742A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2.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течение одного рабочего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дня с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даты настоящего приказа разместить измененный план-график закупок товаров, работ, услуг на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202</w:t>
      </w:r>
      <w:r w:rsidR="009C7DCC">
        <w:rPr>
          <w:color w:val="000000"/>
          <w:lang w:val="ru-RU"/>
        </w:rPr>
        <w:t>3</w:t>
      </w:r>
      <w:r>
        <w:rPr>
          <w:color w:val="000000"/>
        </w:rPr>
        <w:t> </w:t>
      </w:r>
      <w:r w:rsidR="009C7DCC">
        <w:rPr>
          <w:color w:val="000000"/>
          <w:lang w:val="ru-RU"/>
        </w:rPr>
        <w:t>год и на плановый период 2024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и 202</w:t>
      </w:r>
      <w:r w:rsidR="009C7DCC">
        <w:rPr>
          <w:color w:val="000000"/>
          <w:lang w:val="ru-RU"/>
        </w:rPr>
        <w:t>5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гг.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ЕИС (</w:t>
      </w:r>
      <w:hyperlink r:id="rId8" w:history="1">
        <w:r w:rsidR="00620D59" w:rsidRPr="00C1348E">
          <w:rPr>
            <w:rStyle w:val="a3"/>
          </w:rPr>
          <w:t>www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zakupki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gov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ru</w:t>
        </w:r>
      </w:hyperlink>
      <w:r w:rsidRPr="00914E02">
        <w:rPr>
          <w:color w:val="000000"/>
          <w:lang w:val="ru-RU"/>
        </w:rPr>
        <w:t>).</w:t>
      </w:r>
    </w:p>
    <w:p w:rsidR="00620D59" w:rsidRPr="00914E02" w:rsidRDefault="00620D59" w:rsidP="00E66F42">
      <w:pPr>
        <w:jc w:val="both"/>
        <w:rPr>
          <w:color w:val="000000"/>
          <w:lang w:val="ru-RU"/>
        </w:rPr>
      </w:pPr>
    </w:p>
    <w:p w:rsidR="00DA742A" w:rsidRPr="00914E02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3. Ответственным за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 xml:space="preserve">исполнение настоящего </w:t>
      </w:r>
      <w:r w:rsidR="00620D59">
        <w:rPr>
          <w:color w:val="000000"/>
          <w:lang w:val="ru-RU"/>
        </w:rPr>
        <w:t>распоряжения</w:t>
      </w:r>
      <w:r w:rsidRPr="00914E02">
        <w:rPr>
          <w:color w:val="000000"/>
          <w:lang w:val="ru-RU"/>
        </w:rPr>
        <w:t xml:space="preserve"> назначить работника контрактной службы </w:t>
      </w:r>
      <w:r w:rsidR="00620D59">
        <w:rPr>
          <w:color w:val="000000"/>
          <w:lang w:val="ru-RU"/>
        </w:rPr>
        <w:t>Мироненко И.В.</w:t>
      </w:r>
      <w:r w:rsidRPr="00914E02">
        <w:rPr>
          <w:color w:val="000000"/>
          <w:lang w:val="ru-RU"/>
        </w:rPr>
        <w:t>.</w:t>
      </w:r>
    </w:p>
    <w:p w:rsidR="00DA742A" w:rsidRPr="00914E02" w:rsidRDefault="00620D59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D66533" w:rsidRPr="00A851A9" w:rsidRDefault="00620D59" w:rsidP="00E66F42">
      <w:pPr>
        <w:jc w:val="both"/>
        <w:rPr>
          <w:lang w:val="ru-RU"/>
        </w:rPr>
      </w:pPr>
      <w:r>
        <w:rPr>
          <w:rFonts w:eastAsia="Times New Roman"/>
          <w:color w:val="000000"/>
          <w:bdr w:val="none" w:sz="0" w:space="0" w:color="auto"/>
          <w:lang w:val="ru-RU"/>
        </w:rPr>
        <w:t>4</w:t>
      </w:r>
      <w:r w:rsidR="00D66533" w:rsidRPr="00A851A9">
        <w:rPr>
          <w:lang w:val="ru-RU"/>
        </w:rPr>
        <w:t>. Контроль за исполнением настоящего распоряжения оставляю за собой.</w:t>
      </w:r>
    </w:p>
    <w:p w:rsidR="00D66533" w:rsidRPr="00A851A9" w:rsidRDefault="00D66533" w:rsidP="00E66F42">
      <w:pPr>
        <w:jc w:val="both"/>
        <w:rPr>
          <w:lang w:val="ru-RU"/>
        </w:rPr>
      </w:pPr>
    </w:p>
    <w:p w:rsidR="00D66533" w:rsidRDefault="00620D59" w:rsidP="00E66F42">
      <w:pPr>
        <w:ind w:left="-180" w:firstLine="180"/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D66533" w:rsidRPr="00A851A9">
        <w:rPr>
          <w:bCs/>
          <w:lang w:val="ru-RU"/>
        </w:rPr>
        <w:t>. Распоряжение вступает в силу со дня его подписания.</w:t>
      </w:r>
    </w:p>
    <w:p w:rsidR="005B1F2C" w:rsidRPr="005B1F2C" w:rsidRDefault="005B1F2C" w:rsidP="005B1F2C">
      <w:pPr>
        <w:ind w:left="-180" w:firstLine="180"/>
        <w:jc w:val="both"/>
        <w:rPr>
          <w:bCs/>
          <w:lang w:val="ru-RU"/>
        </w:rPr>
      </w:pPr>
    </w:p>
    <w:p w:rsidR="00B40EEB" w:rsidRDefault="00B40EEB" w:rsidP="00D66533">
      <w:pPr>
        <w:ind w:left="-180" w:firstLine="180"/>
        <w:jc w:val="both"/>
        <w:rPr>
          <w:b/>
          <w:lang w:val="ru-RU"/>
        </w:rPr>
      </w:pPr>
    </w:p>
    <w:p w:rsidR="00B40EEB" w:rsidRDefault="00B40EEB" w:rsidP="00D66533">
      <w:pPr>
        <w:ind w:left="-180" w:firstLine="180"/>
        <w:jc w:val="both"/>
        <w:rPr>
          <w:b/>
          <w:lang w:val="ru-RU"/>
        </w:rPr>
      </w:pPr>
    </w:p>
    <w:p w:rsidR="00D66533" w:rsidRPr="00A851A9" w:rsidRDefault="00D66533" w:rsidP="00D66533">
      <w:pPr>
        <w:ind w:left="-180" w:firstLine="180"/>
        <w:jc w:val="both"/>
        <w:rPr>
          <w:bCs/>
          <w:lang w:val="ru-RU"/>
        </w:rPr>
      </w:pPr>
      <w:r w:rsidRPr="00A851A9">
        <w:rPr>
          <w:b/>
          <w:lang w:val="ru-RU"/>
        </w:rPr>
        <w:t>Глава Администрации</w:t>
      </w:r>
    </w:p>
    <w:p w:rsidR="00D66533" w:rsidRPr="00A851A9" w:rsidRDefault="00D66533" w:rsidP="00D66533">
      <w:pPr>
        <w:rPr>
          <w:b/>
          <w:kern w:val="2"/>
          <w:lang w:val="ru-RU"/>
        </w:rPr>
      </w:pPr>
      <w:r w:rsidRPr="00A851A9">
        <w:rPr>
          <w:b/>
          <w:lang w:val="ru-RU"/>
        </w:rPr>
        <w:t>Привольненского сельского поселения                                      В.Н. Мироненко</w:t>
      </w:r>
    </w:p>
    <w:p w:rsidR="00D66533" w:rsidRPr="00D66533" w:rsidRDefault="00D66533" w:rsidP="00D6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ru-RU"/>
        </w:rPr>
      </w:pP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sectPr w:rsidR="00611E2F" w:rsidRPr="00A851A9" w:rsidSect="00C27241">
      <w:pgSz w:w="11906" w:h="16838"/>
      <w:pgMar w:top="851" w:right="1134" w:bottom="127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59" w:rsidRDefault="007C1959">
      <w:r>
        <w:separator/>
      </w:r>
    </w:p>
  </w:endnote>
  <w:endnote w:type="continuationSeparator" w:id="0">
    <w:p w:rsidR="007C1959" w:rsidRDefault="007C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59" w:rsidRDefault="007C1959">
      <w:r>
        <w:separator/>
      </w:r>
    </w:p>
  </w:footnote>
  <w:footnote w:type="continuationSeparator" w:id="0">
    <w:p w:rsidR="007C1959" w:rsidRDefault="007C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F"/>
    <w:rsid w:val="00002A5D"/>
    <w:rsid w:val="00031C39"/>
    <w:rsid w:val="000B4F49"/>
    <w:rsid w:val="00143AB4"/>
    <w:rsid w:val="001B0A93"/>
    <w:rsid w:val="001B1E7D"/>
    <w:rsid w:val="001B43AD"/>
    <w:rsid w:val="001D185E"/>
    <w:rsid w:val="00242473"/>
    <w:rsid w:val="002D4820"/>
    <w:rsid w:val="00463062"/>
    <w:rsid w:val="00583DF4"/>
    <w:rsid w:val="005B1F2C"/>
    <w:rsid w:val="00611E2F"/>
    <w:rsid w:val="006175A0"/>
    <w:rsid w:val="00620D59"/>
    <w:rsid w:val="00656E68"/>
    <w:rsid w:val="006A04FF"/>
    <w:rsid w:val="007332B0"/>
    <w:rsid w:val="00763DEE"/>
    <w:rsid w:val="00786769"/>
    <w:rsid w:val="007A222E"/>
    <w:rsid w:val="007A59A2"/>
    <w:rsid w:val="007C1959"/>
    <w:rsid w:val="007E5C50"/>
    <w:rsid w:val="00845576"/>
    <w:rsid w:val="0086698D"/>
    <w:rsid w:val="009063D6"/>
    <w:rsid w:val="0095104E"/>
    <w:rsid w:val="009C7DCC"/>
    <w:rsid w:val="00A851A9"/>
    <w:rsid w:val="00A9134B"/>
    <w:rsid w:val="00AD42A5"/>
    <w:rsid w:val="00AF197F"/>
    <w:rsid w:val="00B14670"/>
    <w:rsid w:val="00B35169"/>
    <w:rsid w:val="00B40EEB"/>
    <w:rsid w:val="00B414EB"/>
    <w:rsid w:val="00B76339"/>
    <w:rsid w:val="00B772A6"/>
    <w:rsid w:val="00B81990"/>
    <w:rsid w:val="00BC475D"/>
    <w:rsid w:val="00BE7238"/>
    <w:rsid w:val="00C04B9E"/>
    <w:rsid w:val="00C124BA"/>
    <w:rsid w:val="00C27241"/>
    <w:rsid w:val="00C32D3E"/>
    <w:rsid w:val="00D16F1D"/>
    <w:rsid w:val="00D563F5"/>
    <w:rsid w:val="00D62A17"/>
    <w:rsid w:val="00D66533"/>
    <w:rsid w:val="00D92664"/>
    <w:rsid w:val="00DA742A"/>
    <w:rsid w:val="00DD0B7C"/>
    <w:rsid w:val="00E66F42"/>
    <w:rsid w:val="00EA66F6"/>
    <w:rsid w:val="00EB3FC7"/>
    <w:rsid w:val="00ED21B2"/>
    <w:rsid w:val="00EE557E"/>
    <w:rsid w:val="00EF2902"/>
    <w:rsid w:val="00F704B4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0247-1ACE-45F2-BFFC-2D698F9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nhideWhenUsed/>
    <w:rsid w:val="00002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2A5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02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A5D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272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41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A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cp:lastModifiedBy>User</cp:lastModifiedBy>
  <cp:revision>36</cp:revision>
  <cp:lastPrinted>2023-03-10T08:06:00Z</cp:lastPrinted>
  <dcterms:created xsi:type="dcterms:W3CDTF">2021-12-21T13:27:00Z</dcterms:created>
  <dcterms:modified xsi:type="dcterms:W3CDTF">2023-03-16T08:55:00Z</dcterms:modified>
</cp:coreProperties>
</file>