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F7" w:rsidRDefault="007F49F7" w:rsidP="007F49F7">
      <w:r>
        <w:t xml:space="preserve">10 ноября 2017 г. с. 11:00 </w:t>
      </w:r>
      <w:proofErr w:type="gramStart"/>
      <w:r>
        <w:t>Кормовое</w:t>
      </w:r>
      <w:proofErr w:type="gramEnd"/>
      <w:r>
        <w:t xml:space="preserve"> </w:t>
      </w:r>
      <w:r>
        <w:rPr>
          <w:rFonts w:ascii="Verdana" w:hAnsi="Verdana"/>
          <w:color w:val="000000"/>
          <w:sz w:val="18"/>
          <w:szCs w:val="18"/>
          <w:shd w:val="clear" w:color="auto" w:fill="E7E6E4"/>
        </w:rPr>
        <w:t>VII</w:t>
      </w:r>
      <w:r>
        <w:t>районный фестиваль национальных культур «Дон многоликий» 250 чел</w:t>
      </w:r>
      <w:bookmarkStart w:id="0" w:name="_GoBack"/>
      <w:bookmarkEnd w:id="0"/>
    </w:p>
    <w:p w:rsidR="007F49F7" w:rsidRDefault="007F49F7" w:rsidP="007F49F7">
      <w:pPr>
        <w:rPr>
          <w:rFonts w:ascii="Verdana" w:hAnsi="Verdana"/>
          <w:color w:val="000000"/>
          <w:sz w:val="18"/>
          <w:szCs w:val="18"/>
          <w:shd w:val="clear" w:color="auto" w:fill="E7E6E4"/>
        </w:rPr>
      </w:pPr>
      <w:r>
        <w:rPr>
          <w:rStyle w:val="a3"/>
          <w:rFonts w:ascii="Verdana" w:hAnsi="Verdana"/>
          <w:color w:val="0000FF"/>
          <w:sz w:val="18"/>
          <w:szCs w:val="18"/>
          <w:shd w:val="clear" w:color="auto" w:fill="E7E6E4"/>
        </w:rPr>
        <w:t>11 ноября</w:t>
      </w:r>
      <w:r>
        <w:rPr>
          <w:rFonts w:ascii="Verdana" w:hAnsi="Verdana"/>
          <w:color w:val="000000"/>
          <w:sz w:val="18"/>
          <w:szCs w:val="18"/>
          <w:shd w:val="clear" w:color="auto" w:fill="E7E6E4"/>
        </w:rPr>
        <w:t xml:space="preserve"> в с. </w:t>
      </w:r>
      <w:proofErr w:type="gramStart"/>
      <w:r>
        <w:rPr>
          <w:rFonts w:ascii="Verdana" w:hAnsi="Verdana"/>
          <w:color w:val="000000"/>
          <w:sz w:val="18"/>
          <w:szCs w:val="18"/>
          <w:shd w:val="clear" w:color="auto" w:fill="E7E6E4"/>
        </w:rPr>
        <w:t>Кормовое</w:t>
      </w:r>
      <w:proofErr w:type="gramEnd"/>
      <w:r>
        <w:rPr>
          <w:rFonts w:ascii="Verdana" w:hAnsi="Verdana"/>
          <w:color w:val="000000"/>
          <w:sz w:val="18"/>
          <w:szCs w:val="18"/>
          <w:shd w:val="clear" w:color="auto" w:fill="E7E6E4"/>
        </w:rPr>
        <w:t xml:space="preserve"> состоялся VII районный фестиваль национальных культур «Дон многоликий». В нем приняли участие коллектив Приволенского Дома культуры «Вайнах» и солистка Магомадова Седа.</w:t>
      </w:r>
    </w:p>
    <w:p w:rsidR="007F49F7" w:rsidRDefault="007F49F7" w:rsidP="007F49F7">
      <w:r>
        <w:rPr>
          <w:rFonts w:ascii="Verdana" w:hAnsi="Verdana"/>
          <w:color w:val="000000"/>
          <w:sz w:val="18"/>
          <w:szCs w:val="18"/>
          <w:shd w:val="clear" w:color="auto" w:fill="E7E6E4"/>
        </w:rPr>
        <w:t>Фестиваль национальных культур – уникальная возможность наблюдать созвездие талантов представителей разных национальностей, которые живут Ремонтненской земле, соприкоснуться с культурой других народов.</w:t>
      </w:r>
    </w:p>
    <w:p w:rsidR="00FA26E6" w:rsidRDefault="007F49F7">
      <w:r>
        <w:rPr>
          <w:noProof/>
        </w:rPr>
        <w:drawing>
          <wp:inline distT="0" distB="0" distL="0" distR="0">
            <wp:extent cx="5238750" cy="1628775"/>
            <wp:effectExtent l="19050" t="0" r="0" b="0"/>
            <wp:docPr id="1" name="Рисунок 1" descr="C:\Documents and Settings\Специалист\Local Settings\Temp\Rar$DI00.094\11-11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ециалист\Local Settings\Temp\Rar$DI00.094\11-11-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6E6" w:rsidSect="0041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49F7"/>
    <w:rsid w:val="007F49F7"/>
    <w:rsid w:val="00FA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>Администрация Привольненского сельского поселения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2018-04-25T15:55:00Z</dcterms:created>
  <dcterms:modified xsi:type="dcterms:W3CDTF">2018-04-25T15:56:00Z</dcterms:modified>
</cp:coreProperties>
</file>