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39" w:rsidRDefault="00520539" w:rsidP="00520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0539" w:rsidRDefault="00520539" w:rsidP="00600D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E62" w:rsidRPr="00930E62" w:rsidRDefault="00930E62" w:rsidP="00600D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-80010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РОСТОВСКАЯ ОБЛАСТЬ РЕМОНТНЕНСКИЙ РАЙОН                           МУНИЦИПАЛЬНОЕ ОБРАЗОВАНИЕ                                         </w:t>
      </w:r>
      <w:r w:rsidR="004C15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«ПРИВОЛЬНЕНСКОЕ</w:t>
      </w: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4C1599">
        <w:rPr>
          <w:rFonts w:ascii="Times New Roman" w:eastAsia="Times New Roman" w:hAnsi="Times New Roman" w:cs="Times New Roman"/>
          <w:bCs/>
          <w:sz w:val="28"/>
          <w:szCs w:val="28"/>
        </w:rPr>
        <w:t>ОБРАНИЕ  ДЕПУТАТОВ ПРИВОЛЬНЕНСКОГО</w:t>
      </w: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                         ПОСЕЛЕНИЯ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РЕШЕНИЕ  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E62" w:rsidRPr="00930E62" w:rsidRDefault="00302946" w:rsidP="000F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19. 04</w:t>
      </w:r>
      <w:r w:rsidR="00600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04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930E62" w:rsidRPr="00AD7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</w:t>
      </w:r>
      <w:r w:rsidR="000F0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4C15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 72</w:t>
      </w:r>
      <w:r w:rsidR="004C15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п. </w:t>
      </w:r>
      <w:proofErr w:type="gramStart"/>
      <w:r w:rsidR="004C15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Привольный</w:t>
      </w:r>
      <w:proofErr w:type="gramEnd"/>
    </w:p>
    <w:p w:rsidR="000C0392" w:rsidRDefault="000C039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 изменений в решение Собрания </w:t>
      </w: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proofErr w:type="spellStart"/>
      <w:r w:rsidR="000C4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Привольненского</w:t>
      </w:r>
      <w:proofErr w:type="spellEnd"/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gramEnd"/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0E62" w:rsidRPr="00930E62" w:rsidRDefault="004C1599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от 30.10.2017 №38</w:t>
      </w: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Правил благоустройства и </w:t>
      </w: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санитарного содержания </w:t>
      </w:r>
    </w:p>
    <w:p w:rsidR="00930E62" w:rsidRPr="00930E62" w:rsidRDefault="000C44BF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Привольненского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0E62"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поселения».</w:t>
      </w:r>
    </w:p>
    <w:p w:rsidR="00930E62" w:rsidRDefault="00930E62" w:rsidP="005742EE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:rsidR="00932B14" w:rsidRPr="00600D8E" w:rsidRDefault="00932B14" w:rsidP="00932B14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932B14">
        <w:rPr>
          <w:rFonts w:ascii="Times New Roman" w:hAnsi="Times New Roman" w:cs="Times New Roman"/>
          <w:b w:val="0"/>
          <w:color w:val="auto"/>
        </w:rPr>
        <w:t xml:space="preserve">В соответствии со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статьей</w:t>
      </w:r>
      <w:r w:rsidRPr="00932B1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24.7. </w:t>
      </w:r>
      <w:r w:rsidR="00856AF8" w:rsidRPr="00932B14">
        <w:rPr>
          <w:rFonts w:ascii="Times New Roman" w:hAnsi="Times New Roman" w:cs="Times New Roman"/>
          <w:b w:val="0"/>
          <w:color w:val="auto"/>
        </w:rPr>
        <w:t xml:space="preserve"> Федерального  закона от </w:t>
      </w:r>
      <w:r w:rsidR="00856AF8" w:rsidRPr="00932B1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24.06.1998 N 89-ФЗ</w:t>
      </w:r>
      <w:r w:rsidR="0030294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«</w:t>
      </w:r>
      <w:r w:rsidRPr="00932B1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Об отх</w:t>
      </w:r>
      <w:r w:rsidR="0030294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одах производства и потребления», </w:t>
      </w:r>
      <w:r w:rsidR="00600D8E" w:rsidRPr="00600D8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Собрание депутатов </w:t>
      </w:r>
      <w:proofErr w:type="spellStart"/>
      <w:r w:rsidR="000C44BF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Привольненского</w:t>
      </w:r>
      <w:proofErr w:type="spellEnd"/>
      <w:r w:rsidR="00600D8E" w:rsidRPr="00600D8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сельского поселения</w:t>
      </w:r>
    </w:p>
    <w:p w:rsidR="00104415" w:rsidRDefault="00104415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D4F1A" w:rsidRPr="002D4F1A" w:rsidRDefault="002D4F1A" w:rsidP="002D4F1A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D85" w:rsidRPr="00941A81" w:rsidRDefault="00941A81" w:rsidP="00941A8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AA70BA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64CE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6F85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2D4F1A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proofErr w:type="spellStart"/>
      <w:r w:rsidR="000C4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="0030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30</w:t>
      </w:r>
      <w:r w:rsidR="00B364CE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</w:t>
      </w:r>
      <w:r w:rsidR="002D4F1A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0294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D4F1A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Правил  благоустройства и санитарного содержания территории  </w:t>
      </w:r>
      <w:proofErr w:type="spellStart"/>
      <w:r w:rsidR="000C4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="00B11D85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0F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B90FFE" w:rsidRPr="00941A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3AE1" w:rsidRDefault="00941A81" w:rsidP="00393AE1">
      <w:pPr>
        <w:pStyle w:val="2"/>
        <w:shd w:val="clear" w:color="auto" w:fill="auto"/>
        <w:tabs>
          <w:tab w:val="left" w:pos="284"/>
        </w:tabs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93AE1">
        <w:rPr>
          <w:sz w:val="28"/>
          <w:szCs w:val="28"/>
        </w:rPr>
        <w:t>.</w:t>
      </w:r>
      <w:r w:rsidR="001E0B87">
        <w:rPr>
          <w:sz w:val="28"/>
          <w:szCs w:val="28"/>
        </w:rPr>
        <w:t xml:space="preserve"> пункт 12.5 </w:t>
      </w:r>
      <w:r w:rsidR="00393AE1" w:rsidRPr="00E872E9">
        <w:rPr>
          <w:sz w:val="28"/>
          <w:szCs w:val="28"/>
        </w:rPr>
        <w:t>раздел</w:t>
      </w:r>
      <w:r w:rsidR="000F3318">
        <w:rPr>
          <w:sz w:val="28"/>
          <w:szCs w:val="28"/>
        </w:rPr>
        <w:t>а</w:t>
      </w:r>
      <w:r w:rsidR="00393AE1" w:rsidRPr="00E872E9">
        <w:rPr>
          <w:sz w:val="28"/>
          <w:szCs w:val="28"/>
        </w:rPr>
        <w:t xml:space="preserve"> 12 </w:t>
      </w:r>
      <w:r w:rsidR="000F3318">
        <w:rPr>
          <w:sz w:val="28"/>
          <w:szCs w:val="28"/>
        </w:rPr>
        <w:t xml:space="preserve">дополнить  подпунктом </w:t>
      </w:r>
      <w:r w:rsidR="001E0B87">
        <w:rPr>
          <w:sz w:val="28"/>
          <w:szCs w:val="28"/>
        </w:rPr>
        <w:t>12.5.13</w:t>
      </w:r>
      <w:r w:rsidR="000F3318">
        <w:rPr>
          <w:sz w:val="28"/>
          <w:szCs w:val="28"/>
        </w:rPr>
        <w:t>.</w:t>
      </w:r>
      <w:r w:rsidR="00E872E9" w:rsidRPr="00E872E9">
        <w:rPr>
          <w:sz w:val="28"/>
          <w:szCs w:val="28"/>
        </w:rPr>
        <w:t>:</w:t>
      </w:r>
    </w:p>
    <w:p w:rsidR="00E872E9" w:rsidRPr="00856AF8" w:rsidRDefault="001E0B87" w:rsidP="0066295A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п.п.12.5.13</w:t>
      </w:r>
      <w:r w:rsidR="0066295A" w:rsidRPr="00856AF8">
        <w:rPr>
          <w:sz w:val="28"/>
          <w:szCs w:val="28"/>
        </w:rPr>
        <w:t>.</w:t>
      </w:r>
      <w:r w:rsidR="00E872E9" w:rsidRPr="00856AF8">
        <w:rPr>
          <w:sz w:val="28"/>
          <w:szCs w:val="28"/>
        </w:rPr>
        <w:t>Юридические лица и индивидуальные</w:t>
      </w:r>
      <w:r w:rsidR="00A0358E" w:rsidRPr="00856AF8">
        <w:rPr>
          <w:sz w:val="28"/>
          <w:szCs w:val="28"/>
        </w:rPr>
        <w:t xml:space="preserve"> предприниматели обязаны заключить договора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</w:t>
      </w:r>
      <w:r w:rsidR="00104415" w:rsidRPr="00856AF8">
        <w:rPr>
          <w:sz w:val="28"/>
          <w:szCs w:val="28"/>
        </w:rPr>
        <w:t xml:space="preserve"> места (площадки) их накопления.</w:t>
      </w:r>
    </w:p>
    <w:p w:rsidR="00104415" w:rsidRPr="00856AF8" w:rsidRDefault="00104415" w:rsidP="00201FF9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proofErr w:type="gramStart"/>
      <w:r w:rsidRPr="00856AF8">
        <w:rPr>
          <w:sz w:val="28"/>
          <w:szCs w:val="28"/>
        </w:rPr>
        <w:t xml:space="preserve"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</w:t>
      </w:r>
      <w:r w:rsidR="0066295A" w:rsidRPr="00856AF8">
        <w:rPr>
          <w:sz w:val="28"/>
          <w:szCs w:val="28"/>
        </w:rPr>
        <w:t xml:space="preserve">размещения отходов, расположенного в границах земельного участка, на территории которого образуется такие твердые коммунальные отходы, или на смежном земельном участке по </w:t>
      </w:r>
      <w:r w:rsidR="0066295A" w:rsidRPr="00856AF8">
        <w:rPr>
          <w:sz w:val="28"/>
          <w:szCs w:val="28"/>
        </w:rPr>
        <w:lastRenderedPageBreak/>
        <w:t>отношению к земельному участку, на территории которого образуются такие</w:t>
      </w:r>
      <w:proofErr w:type="gramEnd"/>
      <w:r w:rsidR="0066295A" w:rsidRPr="00856AF8">
        <w:rPr>
          <w:sz w:val="28"/>
          <w:szCs w:val="28"/>
        </w:rPr>
        <w:t xml:space="preserve"> твердые коммунальные отходы.</w:t>
      </w:r>
    </w:p>
    <w:p w:rsidR="000811BF" w:rsidRPr="00856AF8" w:rsidRDefault="000811BF" w:rsidP="002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Default="000811BF" w:rsidP="002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опубликованиюна официальном </w:t>
      </w:r>
      <w:proofErr w:type="gramStart"/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C4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811BF" w:rsidRPr="002D4F1A" w:rsidRDefault="000811BF" w:rsidP="00201FF9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both"/>
        <w:rPr>
          <w:bCs/>
          <w:sz w:val="28"/>
          <w:szCs w:val="28"/>
        </w:rPr>
      </w:pPr>
    </w:p>
    <w:p w:rsidR="000811BF" w:rsidRPr="002D4F1A" w:rsidRDefault="000811BF" w:rsidP="00201FF9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 -</w:t>
      </w:r>
    </w:p>
    <w:p w:rsidR="000811BF" w:rsidRDefault="000811BF" w:rsidP="000811B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4F1A">
        <w:rPr>
          <w:sz w:val="28"/>
          <w:szCs w:val="28"/>
        </w:rPr>
        <w:t xml:space="preserve"> Глава </w:t>
      </w:r>
      <w:proofErr w:type="spellStart"/>
      <w:r w:rsidR="000C44BF">
        <w:rPr>
          <w:sz w:val="28"/>
          <w:szCs w:val="28"/>
        </w:rPr>
        <w:t>Привольненского</w:t>
      </w:r>
      <w:proofErr w:type="spellEnd"/>
      <w:r w:rsidRPr="002D4F1A">
        <w:rPr>
          <w:sz w:val="28"/>
          <w:szCs w:val="28"/>
        </w:rPr>
        <w:t xml:space="preserve"> сельского поселения           </w:t>
      </w:r>
      <w:r w:rsidR="00302946">
        <w:rPr>
          <w:sz w:val="28"/>
          <w:szCs w:val="28"/>
        </w:rPr>
        <w:t xml:space="preserve">              Г.В.Каминский</w:t>
      </w:r>
    </w:p>
    <w:p w:rsidR="00A932DC" w:rsidRDefault="00A932DC"/>
    <w:p w:rsidR="00AB1BCC" w:rsidRDefault="00AB1BCC"/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 w:rsidP="00AB1BC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B1BCC" w:rsidRDefault="00AB1BCC"/>
    <w:sectPr w:rsidR="00AB1BCC" w:rsidSect="001F4F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12D3D"/>
    <w:multiLevelType w:val="multilevel"/>
    <w:tmpl w:val="2C4E1F6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-9072" w:firstLine="0"/>
      </w:pPr>
    </w:lvl>
    <w:lvl w:ilvl="4">
      <w:start w:val="1"/>
      <w:numFmt w:val="none"/>
      <w:suff w:val="nothing"/>
      <w:lvlText w:val=""/>
      <w:lvlJc w:val="left"/>
      <w:pPr>
        <w:ind w:left="-9072" w:firstLine="0"/>
      </w:pPr>
    </w:lvl>
    <w:lvl w:ilvl="5">
      <w:start w:val="1"/>
      <w:numFmt w:val="none"/>
      <w:suff w:val="nothing"/>
      <w:lvlText w:val=""/>
      <w:lvlJc w:val="left"/>
      <w:pPr>
        <w:ind w:left="-9072" w:firstLine="0"/>
      </w:pPr>
    </w:lvl>
    <w:lvl w:ilvl="6">
      <w:start w:val="1"/>
      <w:numFmt w:val="none"/>
      <w:suff w:val="nothing"/>
      <w:lvlText w:val=""/>
      <w:lvlJc w:val="left"/>
      <w:pPr>
        <w:ind w:left="-9072" w:firstLine="0"/>
      </w:pPr>
    </w:lvl>
    <w:lvl w:ilvl="7">
      <w:start w:val="1"/>
      <w:numFmt w:val="none"/>
      <w:suff w:val="nothing"/>
      <w:lvlText w:val=""/>
      <w:lvlJc w:val="left"/>
      <w:pPr>
        <w:ind w:left="-9072" w:firstLine="0"/>
      </w:pPr>
    </w:lvl>
    <w:lvl w:ilvl="8">
      <w:start w:val="1"/>
      <w:numFmt w:val="none"/>
      <w:suff w:val="nothing"/>
      <w:lvlText w:val=""/>
      <w:lvlJc w:val="left"/>
      <w:pPr>
        <w:ind w:left="-9072" w:firstLine="0"/>
      </w:pPr>
    </w:lvl>
  </w:abstractNum>
  <w:abstractNum w:abstractNumId="2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31E6"/>
    <w:multiLevelType w:val="hybridMultilevel"/>
    <w:tmpl w:val="9E26BDE2"/>
    <w:lvl w:ilvl="0" w:tplc="4246D7A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AE"/>
    <w:rsid w:val="000811BF"/>
    <w:rsid w:val="000C0392"/>
    <w:rsid w:val="000C44BF"/>
    <w:rsid w:val="000F0F65"/>
    <w:rsid w:val="000F3318"/>
    <w:rsid w:val="00104415"/>
    <w:rsid w:val="00186FAE"/>
    <w:rsid w:val="001A70BC"/>
    <w:rsid w:val="001E0B87"/>
    <w:rsid w:val="001F4FE3"/>
    <w:rsid w:val="00201FF9"/>
    <w:rsid w:val="00255A15"/>
    <w:rsid w:val="002855C8"/>
    <w:rsid w:val="002B7AA2"/>
    <w:rsid w:val="002D4F1A"/>
    <w:rsid w:val="00302946"/>
    <w:rsid w:val="0034331E"/>
    <w:rsid w:val="00350F09"/>
    <w:rsid w:val="003526C9"/>
    <w:rsid w:val="00393AE1"/>
    <w:rsid w:val="003B1EF1"/>
    <w:rsid w:val="003D597D"/>
    <w:rsid w:val="004B229A"/>
    <w:rsid w:val="004C1599"/>
    <w:rsid w:val="004F1BFB"/>
    <w:rsid w:val="00520539"/>
    <w:rsid w:val="005742EE"/>
    <w:rsid w:val="005D5180"/>
    <w:rsid w:val="005E2921"/>
    <w:rsid w:val="00600D8E"/>
    <w:rsid w:val="0066295A"/>
    <w:rsid w:val="006631C4"/>
    <w:rsid w:val="006F6F85"/>
    <w:rsid w:val="00810432"/>
    <w:rsid w:val="00856AF8"/>
    <w:rsid w:val="00912873"/>
    <w:rsid w:val="00930E62"/>
    <w:rsid w:val="00932B14"/>
    <w:rsid w:val="00941A81"/>
    <w:rsid w:val="00A0358E"/>
    <w:rsid w:val="00A0593D"/>
    <w:rsid w:val="00A91D7F"/>
    <w:rsid w:val="00A932DC"/>
    <w:rsid w:val="00AA70BA"/>
    <w:rsid w:val="00AB1BCC"/>
    <w:rsid w:val="00AD73F9"/>
    <w:rsid w:val="00AE5BAD"/>
    <w:rsid w:val="00B11D85"/>
    <w:rsid w:val="00B20C3D"/>
    <w:rsid w:val="00B364CE"/>
    <w:rsid w:val="00B90FFE"/>
    <w:rsid w:val="00C63CE9"/>
    <w:rsid w:val="00DD6CDF"/>
    <w:rsid w:val="00E51F17"/>
    <w:rsid w:val="00E872E9"/>
    <w:rsid w:val="00FD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9A"/>
  </w:style>
  <w:style w:type="paragraph" w:styleId="1">
    <w:name w:val="heading 1"/>
    <w:basedOn w:val="a"/>
    <w:next w:val="a"/>
    <w:link w:val="10"/>
    <w:uiPriority w:val="9"/>
    <w:qFormat/>
    <w:rsid w:val="0085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uiPriority w:val="99"/>
    <w:qFormat/>
    <w:rsid w:val="00393AE1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5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uiPriority w:val="99"/>
    <w:qFormat/>
    <w:rsid w:val="00393AE1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5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17</cp:revision>
  <cp:lastPrinted>2019-04-29T11:40:00Z</cp:lastPrinted>
  <dcterms:created xsi:type="dcterms:W3CDTF">2018-11-16T06:00:00Z</dcterms:created>
  <dcterms:modified xsi:type="dcterms:W3CDTF">2019-12-13T13:26:00Z</dcterms:modified>
</cp:coreProperties>
</file>