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14" w:rsidRDefault="00E21A25" w:rsidP="001D3F14">
      <w:r>
        <w:t xml:space="preserve">                                                                                     </w:t>
      </w:r>
      <w:r w:rsidR="001D3F14" w:rsidRPr="0073291F">
        <w:rPr>
          <w:noProof/>
        </w:rPr>
        <w:drawing>
          <wp:inline distT="0" distB="0" distL="0" distR="0">
            <wp:extent cx="895350" cy="1019175"/>
            <wp:effectExtent l="0" t="0" r="0" b="9525"/>
            <wp:docPr id="23" name="Рисунок 23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D95">
        <w:t xml:space="preserve">                                        </w:t>
      </w:r>
      <w:r w:rsidR="00FA2D95" w:rsidRPr="00FA2D95">
        <w:rPr>
          <w:b/>
          <w:sz w:val="32"/>
          <w:szCs w:val="32"/>
        </w:rPr>
        <w:t xml:space="preserve">   </w:t>
      </w:r>
    </w:p>
    <w:p w:rsidR="00E21A25" w:rsidRPr="000B6A22" w:rsidRDefault="00E21A25" w:rsidP="00E21A25">
      <w:pPr>
        <w:jc w:val="center"/>
        <w:rPr>
          <w:b/>
          <w:bCs/>
        </w:rPr>
      </w:pPr>
    </w:p>
    <w:p w:rsidR="00E21A25" w:rsidRPr="00E21A25" w:rsidRDefault="00E21A25" w:rsidP="00E21A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1A25">
        <w:rPr>
          <w:b/>
          <w:bCs/>
          <w:sz w:val="28"/>
          <w:szCs w:val="28"/>
        </w:rPr>
        <w:t>АДМИНИСТРАЦИЯ</w:t>
      </w:r>
    </w:p>
    <w:p w:rsidR="00E21A25" w:rsidRPr="00E21A25" w:rsidRDefault="00E21A25" w:rsidP="00E21A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1A25">
        <w:rPr>
          <w:b/>
          <w:bCs/>
          <w:sz w:val="28"/>
          <w:szCs w:val="28"/>
        </w:rPr>
        <w:t>ПРИВОЛЬНЕНСКОГО СЕЛЬСКОГО ПОСЕЛЕНИЯ</w:t>
      </w:r>
    </w:p>
    <w:p w:rsidR="00E21A25" w:rsidRPr="00E21A25" w:rsidRDefault="00E21A25" w:rsidP="00E21A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1A25">
        <w:rPr>
          <w:b/>
          <w:bCs/>
          <w:sz w:val="28"/>
          <w:szCs w:val="28"/>
        </w:rPr>
        <w:t>РЕМОНТНЕНСКОГО РАЙОНА РОСТОВСКОЙ ОБЛАСТИ</w:t>
      </w:r>
    </w:p>
    <w:p w:rsidR="00E21A25" w:rsidRPr="00E21A25" w:rsidRDefault="00E21A25" w:rsidP="00E21A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1A25" w:rsidRPr="00E21A25" w:rsidRDefault="00E21A25" w:rsidP="00E21A25">
      <w:pPr>
        <w:jc w:val="center"/>
        <w:rPr>
          <w:b/>
          <w:sz w:val="28"/>
          <w:szCs w:val="28"/>
        </w:rPr>
      </w:pPr>
      <w:r w:rsidRPr="00E21A25">
        <w:rPr>
          <w:b/>
          <w:sz w:val="28"/>
          <w:szCs w:val="28"/>
        </w:rPr>
        <w:t>ПОСТАНОВЛЕНИЕ</w:t>
      </w:r>
    </w:p>
    <w:p w:rsidR="00E21A25" w:rsidRPr="00E21A25" w:rsidRDefault="00E21A25" w:rsidP="00E21A25">
      <w:pPr>
        <w:rPr>
          <w:sz w:val="28"/>
          <w:szCs w:val="28"/>
        </w:rPr>
      </w:pPr>
    </w:p>
    <w:p w:rsidR="00E21A25" w:rsidRDefault="00E747B5" w:rsidP="00E21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E21A25" w:rsidRPr="00E21A25">
        <w:rPr>
          <w:b/>
          <w:sz w:val="28"/>
          <w:szCs w:val="28"/>
        </w:rPr>
        <w:t>.</w:t>
      </w:r>
      <w:r w:rsidR="00E21A25">
        <w:rPr>
          <w:b/>
          <w:sz w:val="28"/>
          <w:szCs w:val="28"/>
        </w:rPr>
        <w:t>06.2023</w:t>
      </w:r>
      <w:r w:rsidR="00E21A25" w:rsidRPr="00E21A25">
        <w:rPr>
          <w:b/>
          <w:sz w:val="28"/>
          <w:szCs w:val="28"/>
        </w:rPr>
        <w:t xml:space="preserve">г.     </w:t>
      </w:r>
      <w:r w:rsidR="00E21A25">
        <w:rPr>
          <w:b/>
          <w:sz w:val="28"/>
          <w:szCs w:val="28"/>
        </w:rPr>
        <w:t xml:space="preserve">        </w:t>
      </w:r>
      <w:r w:rsidR="00E21A25" w:rsidRPr="00E21A25">
        <w:rPr>
          <w:b/>
          <w:sz w:val="28"/>
          <w:szCs w:val="28"/>
        </w:rPr>
        <w:t xml:space="preserve">                            № </w:t>
      </w:r>
      <w:r>
        <w:rPr>
          <w:b/>
          <w:sz w:val="28"/>
          <w:szCs w:val="28"/>
        </w:rPr>
        <w:t>80</w:t>
      </w:r>
      <w:r w:rsidR="00E21A25" w:rsidRPr="00E21A25">
        <w:rPr>
          <w:b/>
          <w:sz w:val="28"/>
          <w:szCs w:val="28"/>
        </w:rPr>
        <w:t xml:space="preserve">                                      п. Привольный</w:t>
      </w:r>
    </w:p>
    <w:p w:rsidR="00E21A25" w:rsidRPr="00E21A25" w:rsidRDefault="00E21A25" w:rsidP="00E21A25">
      <w:pPr>
        <w:rPr>
          <w:sz w:val="28"/>
          <w:szCs w:val="28"/>
        </w:rPr>
      </w:pPr>
    </w:p>
    <w:p w:rsidR="0030553F" w:rsidRPr="001D3F14" w:rsidRDefault="0030553F" w:rsidP="00DF4D5F">
      <w:pPr>
        <w:spacing w:line="235" w:lineRule="auto"/>
      </w:pPr>
    </w:p>
    <w:p w:rsidR="00676FE9" w:rsidRDefault="0013366B" w:rsidP="0013366B">
      <w:pPr>
        <w:shd w:val="clear" w:color="auto" w:fill="FFFFFF"/>
        <w:ind w:right="311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 внесении изменений в постановление</w:t>
      </w:r>
    </w:p>
    <w:p w:rsidR="0013366B" w:rsidRDefault="0013366B" w:rsidP="0013366B">
      <w:pPr>
        <w:shd w:val="clear" w:color="auto" w:fill="FFFFFF"/>
        <w:ind w:right="311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Администрации Привольненского сельского</w:t>
      </w:r>
    </w:p>
    <w:p w:rsidR="0013366B" w:rsidRPr="00676FE9" w:rsidRDefault="0013366B" w:rsidP="0013366B">
      <w:pPr>
        <w:shd w:val="clear" w:color="auto" w:fill="FFFFFF"/>
        <w:ind w:right="311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поселения от 29.12.2020 № 109</w:t>
      </w:r>
    </w:p>
    <w:p w:rsidR="00DF4D5F" w:rsidRPr="001D3F14" w:rsidRDefault="00DF4D5F" w:rsidP="00DF4D5F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DF4D5F" w:rsidRDefault="00676FE9" w:rsidP="00DF4D5F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0F3D83"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ст. 34</w:t>
      </w:r>
      <w:r>
        <w:rPr>
          <w:sz w:val="28"/>
          <w:szCs w:val="28"/>
        </w:rPr>
        <w:t>.</w:t>
      </w:r>
      <w:r w:rsidRPr="000F3D83">
        <w:rPr>
          <w:sz w:val="28"/>
          <w:szCs w:val="28"/>
        </w:rPr>
        <w:t xml:space="preserve">2 "Налогового кодекса Российской Федерации" от 31.07.1998 N 146-ФЗ,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r w:rsidR="00E21A25">
        <w:rPr>
          <w:sz w:val="28"/>
          <w:szCs w:val="28"/>
        </w:rPr>
        <w:t>приведением в соответствие с действующим законодательством,</w:t>
      </w:r>
    </w:p>
    <w:p w:rsidR="00676FE9" w:rsidRPr="001D3F14" w:rsidRDefault="00676FE9" w:rsidP="00DF4D5F">
      <w:pPr>
        <w:widowControl w:val="0"/>
        <w:spacing w:line="235" w:lineRule="auto"/>
        <w:ind w:firstLine="709"/>
        <w:jc w:val="both"/>
        <w:rPr>
          <w:b/>
          <w:color w:val="000000"/>
          <w:spacing w:val="60"/>
        </w:rPr>
      </w:pPr>
    </w:p>
    <w:p w:rsidR="00DF4D5F" w:rsidRPr="00236C88" w:rsidRDefault="00DF4D5F" w:rsidP="00B87B18">
      <w:pPr>
        <w:widowControl w:val="0"/>
        <w:spacing w:line="235" w:lineRule="auto"/>
        <w:rPr>
          <w:b/>
          <w:color w:val="000000"/>
          <w:sz w:val="28"/>
          <w:szCs w:val="28"/>
        </w:rPr>
      </w:pPr>
      <w:r w:rsidRPr="00236C88">
        <w:rPr>
          <w:b/>
          <w:color w:val="000000"/>
          <w:sz w:val="28"/>
          <w:szCs w:val="28"/>
        </w:rPr>
        <w:t>ПОСТАНОВЛЯЮ:</w:t>
      </w:r>
    </w:p>
    <w:p w:rsidR="00DF4D5F" w:rsidRPr="001D3F14" w:rsidRDefault="00DF4D5F" w:rsidP="00DF4D5F">
      <w:pPr>
        <w:widowControl w:val="0"/>
        <w:spacing w:line="235" w:lineRule="auto"/>
        <w:ind w:left="2127" w:firstLine="709"/>
        <w:jc w:val="both"/>
        <w:rPr>
          <w:color w:val="000000"/>
        </w:rPr>
      </w:pPr>
    </w:p>
    <w:p w:rsidR="00DF4D5F" w:rsidRPr="0013366B" w:rsidRDefault="00B87B18" w:rsidP="0013366B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B87B18">
        <w:rPr>
          <w:kern w:val="2"/>
          <w:sz w:val="28"/>
          <w:szCs w:val="28"/>
        </w:rPr>
        <w:t xml:space="preserve">1. Внести в </w:t>
      </w:r>
      <w:r w:rsidRPr="00B87B18">
        <w:rPr>
          <w:bCs/>
          <w:kern w:val="2"/>
          <w:sz w:val="28"/>
          <w:szCs w:val="28"/>
        </w:rPr>
        <w:t xml:space="preserve">постановление Администрации </w:t>
      </w:r>
      <w:r w:rsidRPr="00B87B18">
        <w:rPr>
          <w:rFonts w:eastAsia="Calibri"/>
          <w:kern w:val="2"/>
          <w:sz w:val="28"/>
          <w:szCs w:val="28"/>
          <w:lang w:eastAsia="en-US"/>
        </w:rPr>
        <w:t xml:space="preserve">Привольненского сельского поселения </w:t>
      </w:r>
      <w:r w:rsidRPr="00B87B18">
        <w:rPr>
          <w:bCs/>
          <w:kern w:val="2"/>
          <w:sz w:val="28"/>
          <w:szCs w:val="28"/>
        </w:rPr>
        <w:t>от  29</w:t>
      </w:r>
      <w:r w:rsidRPr="00B87B18">
        <w:rPr>
          <w:kern w:val="2"/>
          <w:sz w:val="28"/>
          <w:szCs w:val="28"/>
        </w:rPr>
        <w:t>.12.2020г. № 109</w:t>
      </w:r>
      <w:r w:rsidRPr="00B87B18">
        <w:rPr>
          <w:bCs/>
          <w:kern w:val="2"/>
          <w:sz w:val="28"/>
          <w:szCs w:val="28"/>
        </w:rPr>
        <w:t xml:space="preserve"> «</w:t>
      </w:r>
      <w:r w:rsidRPr="00B87B18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B87B18">
        <w:rPr>
          <w:bCs/>
          <w:kern w:val="2"/>
          <w:sz w:val="28"/>
          <w:szCs w:val="28"/>
        </w:rPr>
        <w:t>» изменения   согласно приложению.</w:t>
      </w:r>
      <w:r w:rsidR="00030E2B" w:rsidRPr="00236C88">
        <w:rPr>
          <w:color w:val="000000"/>
          <w:sz w:val="28"/>
          <w:szCs w:val="28"/>
        </w:rPr>
        <w:tab/>
      </w:r>
      <w:r w:rsidR="00030E2B" w:rsidRPr="00236C88">
        <w:rPr>
          <w:color w:val="000000"/>
          <w:sz w:val="28"/>
          <w:szCs w:val="28"/>
        </w:rPr>
        <w:tab/>
      </w:r>
      <w:r w:rsidR="00030E2B" w:rsidRPr="00236C88">
        <w:rPr>
          <w:color w:val="000000"/>
          <w:sz w:val="28"/>
          <w:szCs w:val="28"/>
        </w:rPr>
        <w:tab/>
      </w:r>
    </w:p>
    <w:p w:rsidR="00E21A25" w:rsidRPr="00236C88" w:rsidRDefault="00676FE9" w:rsidP="00E21A25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05A59" w:rsidRPr="00236C88">
        <w:rPr>
          <w:color w:val="000000"/>
          <w:sz w:val="28"/>
          <w:szCs w:val="28"/>
        </w:rPr>
        <w:t>.</w:t>
      </w:r>
      <w:r w:rsidR="00C012CA" w:rsidRPr="00236C88">
        <w:rPr>
          <w:color w:val="000000"/>
          <w:sz w:val="28"/>
          <w:szCs w:val="28"/>
        </w:rPr>
        <w:t xml:space="preserve">Настоящее постановление </w:t>
      </w:r>
      <w:r w:rsidR="00671808">
        <w:rPr>
          <w:color w:val="000000"/>
          <w:sz w:val="28"/>
          <w:szCs w:val="28"/>
        </w:rPr>
        <w:t>вступает в силу со дн</w:t>
      </w:r>
      <w:r w:rsidR="0013366B">
        <w:rPr>
          <w:color w:val="000000"/>
          <w:sz w:val="28"/>
          <w:szCs w:val="28"/>
        </w:rPr>
        <w:t>я его официального обнародования</w:t>
      </w:r>
      <w:r w:rsidR="00C012CA" w:rsidRPr="00236C88">
        <w:rPr>
          <w:color w:val="000000"/>
          <w:sz w:val="28"/>
          <w:szCs w:val="28"/>
        </w:rPr>
        <w:t>.</w:t>
      </w:r>
    </w:p>
    <w:p w:rsidR="00C012CA" w:rsidRPr="00E632D4" w:rsidRDefault="00676FE9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5A59" w:rsidRPr="00236C88">
        <w:rPr>
          <w:color w:val="000000"/>
          <w:sz w:val="28"/>
          <w:szCs w:val="28"/>
        </w:rPr>
        <w:t>.</w:t>
      </w:r>
      <w:r w:rsidR="00030E2B" w:rsidRPr="00236C88">
        <w:rPr>
          <w:color w:val="000000"/>
          <w:sz w:val="28"/>
          <w:szCs w:val="28"/>
        </w:rPr>
        <w:t xml:space="preserve">Контроль </w:t>
      </w:r>
      <w:r w:rsidR="00C012CA" w:rsidRPr="00236C88">
        <w:rPr>
          <w:color w:val="000000"/>
          <w:sz w:val="28"/>
          <w:szCs w:val="28"/>
        </w:rPr>
        <w:t xml:space="preserve">за </w:t>
      </w:r>
      <w:r w:rsidR="00671808">
        <w:rPr>
          <w:color w:val="000000"/>
          <w:sz w:val="28"/>
          <w:szCs w:val="28"/>
        </w:rPr>
        <w:t>исполнением</w:t>
      </w:r>
      <w:r w:rsidR="00B87B18">
        <w:rPr>
          <w:color w:val="000000"/>
          <w:sz w:val="28"/>
          <w:szCs w:val="28"/>
        </w:rPr>
        <w:t xml:space="preserve"> </w:t>
      </w:r>
      <w:r w:rsidR="0086020F" w:rsidRPr="00236C88">
        <w:rPr>
          <w:color w:val="000000"/>
          <w:sz w:val="28"/>
          <w:szCs w:val="28"/>
        </w:rPr>
        <w:t xml:space="preserve">постановления </w:t>
      </w:r>
      <w:r w:rsidR="0013366B">
        <w:rPr>
          <w:color w:val="000000"/>
          <w:sz w:val="28"/>
          <w:szCs w:val="28"/>
        </w:rPr>
        <w:t>оставляю за собой</w:t>
      </w:r>
      <w:r w:rsidR="00030E2B" w:rsidRPr="00236C88">
        <w:rPr>
          <w:color w:val="000000"/>
          <w:sz w:val="28"/>
          <w:szCs w:val="28"/>
        </w:rPr>
        <w:t>.</w:t>
      </w:r>
    </w:p>
    <w:p w:rsidR="001D3F14" w:rsidRDefault="001D3F14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8"/>
          <w:szCs w:val="28"/>
        </w:rPr>
      </w:pPr>
    </w:p>
    <w:p w:rsidR="00146181" w:rsidRDefault="00146181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8"/>
          <w:szCs w:val="28"/>
        </w:rPr>
      </w:pPr>
    </w:p>
    <w:p w:rsidR="00EB22C9" w:rsidRPr="00E632D4" w:rsidRDefault="00D7503C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EB22C9" w:rsidRPr="00E632D4">
        <w:rPr>
          <w:b/>
          <w:color w:val="000000"/>
          <w:sz w:val="28"/>
          <w:szCs w:val="28"/>
        </w:rPr>
        <w:t xml:space="preserve"> Администрации</w:t>
      </w:r>
    </w:p>
    <w:p w:rsidR="00EB22C9" w:rsidRPr="00E632D4" w:rsidRDefault="0013366B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Привольненского сельского поселения</w:t>
      </w:r>
      <w:r w:rsidR="00EB22C9" w:rsidRPr="00E632D4">
        <w:rPr>
          <w:b/>
          <w:color w:val="000000"/>
          <w:sz w:val="28"/>
          <w:szCs w:val="28"/>
        </w:rPr>
        <w:t xml:space="preserve">                              </w:t>
      </w:r>
      <w:r>
        <w:rPr>
          <w:b/>
          <w:color w:val="000000"/>
          <w:sz w:val="28"/>
          <w:szCs w:val="28"/>
        </w:rPr>
        <w:t xml:space="preserve"> В.Н.Мироненко</w:t>
      </w:r>
    </w:p>
    <w:p w:rsidR="00671808" w:rsidRPr="00E632D4" w:rsidRDefault="00671808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564860" w:rsidRDefault="00564860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EB22C9" w:rsidRPr="00E632D4" w:rsidRDefault="00EB22C9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 w:rsidRPr="00E632D4">
        <w:rPr>
          <w:i/>
          <w:color w:val="000000"/>
          <w:sz w:val="18"/>
          <w:szCs w:val="18"/>
        </w:rPr>
        <w:t>Постановление вносит</w:t>
      </w:r>
      <w:r w:rsidR="001D3F14">
        <w:rPr>
          <w:i/>
          <w:color w:val="000000"/>
          <w:sz w:val="18"/>
          <w:szCs w:val="18"/>
        </w:rPr>
        <w:t>:</w:t>
      </w:r>
    </w:p>
    <w:p w:rsidR="00EB22C9" w:rsidRDefault="0013366B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Сектор экономики и финансов</w:t>
      </w:r>
    </w:p>
    <w:p w:rsidR="00146181" w:rsidRPr="00E632D4" w:rsidRDefault="00146181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Администрации Привольненского сельского поселения</w:t>
      </w:r>
    </w:p>
    <w:p w:rsidR="00C012CA" w:rsidRPr="001D3F14" w:rsidRDefault="00E21A25" w:rsidP="00064B30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C012CA" w:rsidRPr="001D3F14">
        <w:rPr>
          <w:color w:val="000000"/>
          <w:sz w:val="28"/>
          <w:szCs w:val="28"/>
        </w:rPr>
        <w:t>Приложение</w:t>
      </w:r>
    </w:p>
    <w:p w:rsidR="00C012CA" w:rsidRPr="001D3F14" w:rsidRDefault="00C012CA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1D3F14">
        <w:rPr>
          <w:color w:val="000000"/>
          <w:sz w:val="28"/>
          <w:szCs w:val="28"/>
        </w:rPr>
        <w:t>к постановлению</w:t>
      </w:r>
    </w:p>
    <w:p w:rsidR="00C012CA" w:rsidRPr="001D3F14" w:rsidRDefault="00B17CA7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1D3F14">
        <w:rPr>
          <w:color w:val="000000"/>
          <w:sz w:val="28"/>
          <w:szCs w:val="28"/>
        </w:rPr>
        <w:t>Администрации</w:t>
      </w:r>
    </w:p>
    <w:p w:rsidR="00C012CA" w:rsidRPr="001D3F14" w:rsidRDefault="0013366B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Привольненского сельского поселения</w:t>
      </w:r>
    </w:p>
    <w:p w:rsidR="00C012CA" w:rsidRPr="001D3F14" w:rsidRDefault="0013366B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012CA" w:rsidRPr="001D3F14">
        <w:rPr>
          <w:color w:val="000000"/>
          <w:sz w:val="28"/>
          <w:szCs w:val="28"/>
        </w:rPr>
        <w:t>т</w:t>
      </w:r>
      <w:r w:rsidR="00E747B5">
        <w:rPr>
          <w:color w:val="000000"/>
          <w:sz w:val="28"/>
          <w:szCs w:val="28"/>
        </w:rPr>
        <w:t xml:space="preserve"> 23</w:t>
      </w:r>
      <w:r>
        <w:rPr>
          <w:color w:val="000000"/>
          <w:sz w:val="28"/>
          <w:szCs w:val="28"/>
        </w:rPr>
        <w:t>.06</w:t>
      </w:r>
      <w:r w:rsidR="001D3F14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23</w:t>
      </w:r>
      <w:r w:rsidR="00C012CA" w:rsidRPr="001D3F14">
        <w:rPr>
          <w:color w:val="000000"/>
          <w:sz w:val="28"/>
          <w:szCs w:val="28"/>
        </w:rPr>
        <w:t xml:space="preserve"> № </w:t>
      </w:r>
      <w:r w:rsidR="00E747B5">
        <w:rPr>
          <w:color w:val="000000"/>
          <w:sz w:val="28"/>
          <w:szCs w:val="28"/>
        </w:rPr>
        <w:t>80</w:t>
      </w:r>
    </w:p>
    <w:p w:rsidR="0030553F" w:rsidRPr="00E632D4" w:rsidRDefault="0030553F" w:rsidP="003D154D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21A25" w:rsidRDefault="00E21A25" w:rsidP="00676FE9">
      <w:pPr>
        <w:jc w:val="center"/>
        <w:rPr>
          <w:rFonts w:eastAsia="Calibri"/>
          <w:sz w:val="28"/>
          <w:szCs w:val="28"/>
          <w:lang w:eastAsia="en-US"/>
        </w:rPr>
      </w:pPr>
    </w:p>
    <w:p w:rsidR="00B87B18" w:rsidRPr="0013366B" w:rsidRDefault="00B87B18" w:rsidP="00B87B1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3366B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B87B18" w:rsidRPr="0013366B" w:rsidRDefault="00B87B18" w:rsidP="00B87B1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3366B">
        <w:rPr>
          <w:rFonts w:eastAsia="Calibri"/>
          <w:bCs/>
          <w:sz w:val="28"/>
          <w:szCs w:val="28"/>
          <w:lang w:eastAsia="en-US"/>
        </w:rPr>
        <w:t>вносимые в постановление</w:t>
      </w:r>
    </w:p>
    <w:p w:rsidR="00B87B18" w:rsidRPr="0013366B" w:rsidRDefault="00B87B18" w:rsidP="00B87B1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3366B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 w:rsidRPr="0013366B">
        <w:rPr>
          <w:rFonts w:eastAsia="Calibri"/>
          <w:kern w:val="2"/>
          <w:sz w:val="28"/>
          <w:szCs w:val="28"/>
          <w:lang w:eastAsia="en-US"/>
        </w:rPr>
        <w:t>Привольненского сельского поселения</w:t>
      </w:r>
    </w:p>
    <w:p w:rsidR="00B87B18" w:rsidRDefault="0013366B" w:rsidP="00B87B18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B87B18">
        <w:rPr>
          <w:bCs/>
          <w:kern w:val="2"/>
          <w:sz w:val="28"/>
          <w:szCs w:val="28"/>
        </w:rPr>
        <w:t>29</w:t>
      </w:r>
      <w:r w:rsidRPr="00B87B18">
        <w:rPr>
          <w:kern w:val="2"/>
          <w:sz w:val="28"/>
          <w:szCs w:val="28"/>
        </w:rPr>
        <w:t>.12.2020г. № 109</w:t>
      </w:r>
      <w:r w:rsidRPr="00B87B18">
        <w:rPr>
          <w:bCs/>
          <w:kern w:val="2"/>
          <w:sz w:val="28"/>
          <w:szCs w:val="28"/>
        </w:rPr>
        <w:t xml:space="preserve"> «</w:t>
      </w:r>
      <w:r w:rsidRPr="00B87B18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B87B18">
        <w:rPr>
          <w:bCs/>
          <w:kern w:val="2"/>
          <w:sz w:val="28"/>
          <w:szCs w:val="28"/>
        </w:rPr>
        <w:t>»</w:t>
      </w:r>
    </w:p>
    <w:p w:rsidR="0013366B" w:rsidRPr="00984931" w:rsidRDefault="0013366B" w:rsidP="00B87B1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87B18" w:rsidRDefault="00B87B18" w:rsidP="00B87B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366B">
        <w:rPr>
          <w:rFonts w:eastAsia="Calibri"/>
          <w:sz w:val="28"/>
          <w:szCs w:val="28"/>
          <w:lang w:eastAsia="en-US"/>
        </w:rPr>
        <w:t>1. Наименование изложить в следующей редакции:</w:t>
      </w:r>
    </w:p>
    <w:p w:rsidR="00146181" w:rsidRPr="0013366B" w:rsidRDefault="00146181" w:rsidP="00B87B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87B18" w:rsidRPr="00984931" w:rsidRDefault="00B87B18" w:rsidP="00B87B1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>«</w:t>
      </w:r>
      <w:r w:rsidR="0013366B" w:rsidRPr="000F3D83">
        <w:rPr>
          <w:sz w:val="28"/>
          <w:szCs w:val="28"/>
        </w:rPr>
        <w:t>Предоставление письменных разъяснений налогоплательщикам</w:t>
      </w:r>
      <w:r w:rsidR="0013366B">
        <w:rPr>
          <w:sz w:val="28"/>
          <w:szCs w:val="28"/>
        </w:rPr>
        <w:t>, плательщикам сборов</w:t>
      </w:r>
      <w:r w:rsidR="0013366B" w:rsidRPr="000F3D83">
        <w:rPr>
          <w:sz w:val="28"/>
          <w:szCs w:val="28"/>
        </w:rPr>
        <w:t xml:space="preserve"> и налоговым агентам по вопросам применения нормативных правовых актов Администрации </w:t>
      </w:r>
      <w:r w:rsidR="0013366B">
        <w:rPr>
          <w:sz w:val="28"/>
          <w:szCs w:val="28"/>
        </w:rPr>
        <w:t>Привольненского сельского поселения</w:t>
      </w:r>
      <w:r w:rsidR="0013366B" w:rsidRPr="000F3D83">
        <w:rPr>
          <w:sz w:val="28"/>
          <w:szCs w:val="28"/>
        </w:rPr>
        <w:t xml:space="preserve"> о местных налогах и сборах</w:t>
      </w:r>
      <w:r w:rsidRPr="00984931">
        <w:rPr>
          <w:rFonts w:eastAsia="Calibri"/>
          <w:sz w:val="24"/>
          <w:szCs w:val="24"/>
          <w:lang w:eastAsia="en-US"/>
        </w:rPr>
        <w:t>».</w:t>
      </w:r>
    </w:p>
    <w:p w:rsidR="00E21A25" w:rsidRDefault="00E21A25" w:rsidP="00676FE9">
      <w:pPr>
        <w:jc w:val="center"/>
        <w:rPr>
          <w:rFonts w:eastAsia="Calibri"/>
          <w:sz w:val="28"/>
          <w:szCs w:val="28"/>
          <w:lang w:eastAsia="en-US"/>
        </w:rPr>
      </w:pPr>
    </w:p>
    <w:p w:rsidR="00B87B18" w:rsidRPr="0013366B" w:rsidRDefault="0013366B" w:rsidP="00B87B18">
      <w:pPr>
        <w:autoSpaceDE w:val="0"/>
        <w:autoSpaceDN w:val="0"/>
        <w:adjustRightInd w:val="0"/>
        <w:ind w:left="360"/>
        <w:contextualSpacing/>
        <w:jc w:val="both"/>
        <w:rPr>
          <w:rFonts w:eastAsia="Calibri"/>
          <w:bCs/>
          <w:sz w:val="28"/>
          <w:szCs w:val="28"/>
        </w:rPr>
      </w:pPr>
      <w:r w:rsidRPr="0013366B">
        <w:rPr>
          <w:rFonts w:eastAsia="Calibri"/>
          <w:bCs/>
          <w:sz w:val="28"/>
          <w:szCs w:val="28"/>
        </w:rPr>
        <w:t xml:space="preserve">   </w:t>
      </w:r>
      <w:r w:rsidR="00B87B18" w:rsidRPr="0013366B">
        <w:rPr>
          <w:rFonts w:eastAsia="Calibri"/>
          <w:bCs/>
          <w:sz w:val="28"/>
          <w:szCs w:val="28"/>
        </w:rPr>
        <w:t xml:space="preserve">2.Приложение </w:t>
      </w:r>
      <w:r>
        <w:rPr>
          <w:rFonts w:eastAsia="Calibri"/>
          <w:bCs/>
          <w:sz w:val="28"/>
          <w:szCs w:val="28"/>
        </w:rPr>
        <w:t>№ 1</w:t>
      </w:r>
      <w:r w:rsidR="00B87B18" w:rsidRPr="0013366B">
        <w:rPr>
          <w:rFonts w:eastAsia="Calibri"/>
          <w:bCs/>
          <w:sz w:val="28"/>
          <w:szCs w:val="28"/>
        </w:rPr>
        <w:t xml:space="preserve"> изложить в следующей редакции:</w:t>
      </w:r>
    </w:p>
    <w:p w:rsidR="00E21A25" w:rsidRDefault="00E21A25" w:rsidP="00676FE9">
      <w:pPr>
        <w:jc w:val="center"/>
        <w:rPr>
          <w:rFonts w:eastAsia="Calibri"/>
          <w:sz w:val="28"/>
          <w:szCs w:val="28"/>
          <w:lang w:eastAsia="en-US"/>
        </w:rPr>
      </w:pPr>
    </w:p>
    <w:p w:rsidR="0013366B" w:rsidRPr="0013366B" w:rsidRDefault="0013366B" w:rsidP="0013366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3366B">
        <w:rPr>
          <w:sz w:val="24"/>
          <w:szCs w:val="24"/>
        </w:rPr>
        <w:t>Приложение 1</w:t>
      </w:r>
    </w:p>
    <w:p w:rsidR="0013366B" w:rsidRPr="0013366B" w:rsidRDefault="0013366B" w:rsidP="0013366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3366B">
        <w:rPr>
          <w:sz w:val="24"/>
          <w:szCs w:val="24"/>
        </w:rPr>
        <w:t>к постановлению Администрации</w:t>
      </w:r>
    </w:p>
    <w:p w:rsidR="0013366B" w:rsidRPr="0013366B" w:rsidRDefault="0013366B" w:rsidP="0013366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3366B">
        <w:rPr>
          <w:sz w:val="24"/>
          <w:szCs w:val="24"/>
        </w:rPr>
        <w:t xml:space="preserve">Привольненского сельского поселения </w:t>
      </w:r>
    </w:p>
    <w:p w:rsidR="00E21A25" w:rsidRDefault="0013366B" w:rsidP="0013366B">
      <w:pPr>
        <w:jc w:val="center"/>
        <w:rPr>
          <w:rFonts w:eastAsia="Calibri"/>
          <w:sz w:val="28"/>
          <w:szCs w:val="28"/>
          <w:lang w:eastAsia="en-US"/>
        </w:rPr>
      </w:pPr>
      <w:r w:rsidRPr="0013366B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13366B">
        <w:rPr>
          <w:sz w:val="24"/>
          <w:szCs w:val="24"/>
        </w:rPr>
        <w:t xml:space="preserve">  № 109 от 29.12.2020г </w:t>
      </w:r>
      <w:r w:rsidRPr="008004DE">
        <w:t xml:space="preserve"> </w:t>
      </w:r>
    </w:p>
    <w:p w:rsidR="00B87B18" w:rsidRDefault="00B87B18" w:rsidP="00676FE9">
      <w:pPr>
        <w:jc w:val="center"/>
        <w:rPr>
          <w:rFonts w:eastAsia="Calibri"/>
          <w:sz w:val="28"/>
          <w:szCs w:val="28"/>
          <w:lang w:eastAsia="en-US"/>
        </w:rPr>
      </w:pPr>
    </w:p>
    <w:p w:rsidR="00B87B18" w:rsidRDefault="00B87B18" w:rsidP="00676FE9">
      <w:pPr>
        <w:jc w:val="center"/>
        <w:rPr>
          <w:rFonts w:eastAsia="Calibri"/>
          <w:sz w:val="28"/>
          <w:szCs w:val="28"/>
          <w:lang w:eastAsia="en-US"/>
        </w:rPr>
      </w:pPr>
    </w:p>
    <w:p w:rsidR="00676FE9" w:rsidRPr="00676FE9" w:rsidRDefault="00676FE9" w:rsidP="00676FE9">
      <w:pPr>
        <w:jc w:val="center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Административный регламент</w:t>
      </w:r>
    </w:p>
    <w:p w:rsidR="00676FE9" w:rsidRPr="00676FE9" w:rsidRDefault="00676FE9" w:rsidP="00676FE9">
      <w:pPr>
        <w:jc w:val="center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предоставления муниципальной услуги "</w:t>
      </w:r>
      <w:r w:rsidR="00146181" w:rsidRPr="000F3D83">
        <w:rPr>
          <w:sz w:val="28"/>
          <w:szCs w:val="28"/>
        </w:rPr>
        <w:t>Предоставление письменных разъяснений налогоплательщикам</w:t>
      </w:r>
      <w:r w:rsidR="00146181">
        <w:rPr>
          <w:sz w:val="28"/>
          <w:szCs w:val="28"/>
        </w:rPr>
        <w:t>, плательщикам сборов</w:t>
      </w:r>
      <w:r w:rsidR="00146181" w:rsidRPr="000F3D83">
        <w:rPr>
          <w:sz w:val="28"/>
          <w:szCs w:val="28"/>
        </w:rPr>
        <w:t xml:space="preserve"> и налоговым агентам по вопросам применения нормативных правовых актов Администрации </w:t>
      </w:r>
      <w:r w:rsidR="00146181">
        <w:rPr>
          <w:sz w:val="28"/>
          <w:szCs w:val="28"/>
        </w:rPr>
        <w:t>Привольненского сельского поселения</w:t>
      </w:r>
      <w:r w:rsidR="00146181" w:rsidRPr="000F3D83">
        <w:rPr>
          <w:sz w:val="28"/>
          <w:szCs w:val="28"/>
        </w:rPr>
        <w:t xml:space="preserve"> о местных налогах и сборах</w:t>
      </w:r>
      <w:r w:rsidRPr="00676FE9">
        <w:rPr>
          <w:rFonts w:eastAsia="Calibri"/>
          <w:sz w:val="28"/>
          <w:szCs w:val="28"/>
          <w:lang w:eastAsia="en-US"/>
        </w:rPr>
        <w:t>"</w:t>
      </w:r>
    </w:p>
    <w:p w:rsidR="00676FE9" w:rsidRPr="001D3F14" w:rsidRDefault="00676FE9" w:rsidP="00676FE9">
      <w:pPr>
        <w:jc w:val="both"/>
        <w:rPr>
          <w:rFonts w:eastAsia="Calibri"/>
          <w:lang w:eastAsia="en-US"/>
        </w:rPr>
      </w:pPr>
    </w:p>
    <w:p w:rsidR="00676FE9" w:rsidRPr="00676FE9" w:rsidRDefault="00676FE9" w:rsidP="00676FE9">
      <w:pPr>
        <w:jc w:val="center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I. Общие положения</w:t>
      </w:r>
    </w:p>
    <w:p w:rsidR="00676FE9" w:rsidRPr="00676FE9" w:rsidRDefault="00676FE9" w:rsidP="00676FE9">
      <w:pPr>
        <w:jc w:val="center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1. Предмет регулирования регламента</w:t>
      </w:r>
    </w:p>
    <w:p w:rsidR="00676FE9" w:rsidRPr="001D3F14" w:rsidRDefault="00676FE9" w:rsidP="00676FE9">
      <w:pPr>
        <w:jc w:val="center"/>
        <w:rPr>
          <w:rFonts w:eastAsia="Calibri"/>
          <w:lang w:eastAsia="en-US"/>
        </w:rPr>
      </w:pP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1.1. Административный регламент предоставления муниципальной услуги "</w:t>
      </w:r>
      <w:r w:rsidR="00146181" w:rsidRPr="000F3D83">
        <w:rPr>
          <w:sz w:val="28"/>
          <w:szCs w:val="28"/>
        </w:rPr>
        <w:t>Предоставление письменных разъяснений налогоплательщикам</w:t>
      </w:r>
      <w:r w:rsidR="00146181">
        <w:rPr>
          <w:sz w:val="28"/>
          <w:szCs w:val="28"/>
        </w:rPr>
        <w:t>, плательщикам сборов</w:t>
      </w:r>
      <w:r w:rsidR="00146181" w:rsidRPr="000F3D83">
        <w:rPr>
          <w:sz w:val="28"/>
          <w:szCs w:val="28"/>
        </w:rPr>
        <w:t xml:space="preserve"> и налоговым агентам по вопросам применения нормативных правовых актов Администрации </w:t>
      </w:r>
      <w:r w:rsidR="00146181">
        <w:rPr>
          <w:sz w:val="28"/>
          <w:szCs w:val="28"/>
        </w:rPr>
        <w:t>Привольненского сельского поселения</w:t>
      </w:r>
      <w:r w:rsidR="00146181" w:rsidRPr="000F3D83">
        <w:rPr>
          <w:sz w:val="28"/>
          <w:szCs w:val="28"/>
        </w:rPr>
        <w:t xml:space="preserve"> о местных налогах и сборах</w:t>
      </w:r>
      <w:r w:rsidRPr="00676FE9">
        <w:rPr>
          <w:rFonts w:eastAsia="Calibri"/>
          <w:sz w:val="28"/>
          <w:szCs w:val="28"/>
          <w:lang w:eastAsia="en-US"/>
        </w:rPr>
        <w:t xml:space="preserve">" (далее - Регламент) устанавливает сроки и последовательность административных процедур и административных действий Администрации </w:t>
      </w:r>
      <w:r w:rsidR="00146181">
        <w:rPr>
          <w:rFonts w:eastAsia="Calibri"/>
          <w:sz w:val="28"/>
          <w:szCs w:val="28"/>
          <w:lang w:eastAsia="en-US"/>
        </w:rPr>
        <w:t xml:space="preserve">Привольненского сельского поселения </w:t>
      </w:r>
      <w:r w:rsidRPr="00676FE9">
        <w:rPr>
          <w:rFonts w:eastAsia="Calibri"/>
          <w:sz w:val="28"/>
          <w:szCs w:val="28"/>
          <w:lang w:eastAsia="en-US"/>
        </w:rPr>
        <w:t>Ремонтненского района (далее - Администрация) при рассмотрении обращений заявителей.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lastRenderedPageBreak/>
        <w:t>Положения Регламента распространяются на индивидуальные и коллективные запросы налогоплательщиков</w:t>
      </w:r>
      <w:r w:rsidR="00146181">
        <w:rPr>
          <w:rFonts w:eastAsia="Calibri"/>
          <w:sz w:val="28"/>
          <w:szCs w:val="28"/>
          <w:lang w:eastAsia="en-US"/>
        </w:rPr>
        <w:t>, плательщиков сборов</w:t>
      </w:r>
      <w:r w:rsidRPr="00676FE9">
        <w:rPr>
          <w:rFonts w:eastAsia="Calibri"/>
          <w:sz w:val="28"/>
          <w:szCs w:val="28"/>
          <w:lang w:eastAsia="en-US"/>
        </w:rPr>
        <w:t xml:space="preserve"> и налоговых агентов (далее - запрос), поступившие в письменной форме или в форме электронного документа, кроме обращений, рассмотрение которых регулируется соответствующими законодательными и иными нормативными правовыми актами.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 xml:space="preserve">1.2. Описание заявителей. 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</w:t>
      </w:r>
      <w:r w:rsidR="00146181">
        <w:rPr>
          <w:rFonts w:eastAsia="Calibri"/>
          <w:sz w:val="28"/>
          <w:szCs w:val="28"/>
          <w:lang w:eastAsia="en-US"/>
        </w:rPr>
        <w:t>граждане и лица без гражданства</w:t>
      </w:r>
      <w:r w:rsidRPr="00676FE9">
        <w:rPr>
          <w:rFonts w:eastAsia="Calibri"/>
          <w:sz w:val="28"/>
          <w:szCs w:val="28"/>
          <w:lang w:eastAsia="en-US"/>
        </w:rPr>
        <w:t xml:space="preserve"> </w:t>
      </w:r>
      <w:r w:rsidR="00146181">
        <w:rPr>
          <w:rFonts w:eastAsia="Calibri"/>
          <w:sz w:val="28"/>
          <w:szCs w:val="28"/>
          <w:lang w:eastAsia="en-US"/>
        </w:rPr>
        <w:t>(</w:t>
      </w:r>
      <w:r w:rsidRPr="00676FE9">
        <w:rPr>
          <w:rFonts w:eastAsia="Calibri"/>
          <w:sz w:val="28"/>
          <w:szCs w:val="28"/>
          <w:lang w:eastAsia="en-US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2. Требования к порядку информирования заявителей о порядке предоставления муниципальной услуги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 xml:space="preserve">2.1. Муниципальная услуга предоставляется </w:t>
      </w:r>
      <w:r w:rsidR="00146181">
        <w:rPr>
          <w:rFonts w:eastAsia="Calibri"/>
          <w:sz w:val="28"/>
          <w:szCs w:val="28"/>
          <w:lang w:eastAsia="en-US"/>
        </w:rPr>
        <w:t>сектором экономики и финасов Администрации</w:t>
      </w:r>
      <w:r w:rsidRPr="00676FE9">
        <w:rPr>
          <w:rFonts w:eastAsia="Calibri"/>
          <w:sz w:val="28"/>
          <w:szCs w:val="28"/>
          <w:lang w:eastAsia="en-US"/>
        </w:rPr>
        <w:t xml:space="preserve"> </w:t>
      </w:r>
      <w:r w:rsidR="00146181">
        <w:rPr>
          <w:rFonts w:eastAsia="Calibri"/>
          <w:sz w:val="28"/>
          <w:szCs w:val="28"/>
          <w:lang w:eastAsia="en-US"/>
        </w:rPr>
        <w:t>Привольненского сельского поселения по адресу: 34749</w:t>
      </w:r>
      <w:r w:rsidRPr="00676FE9">
        <w:rPr>
          <w:rFonts w:eastAsia="Calibri"/>
          <w:sz w:val="28"/>
          <w:szCs w:val="28"/>
          <w:lang w:eastAsia="en-US"/>
        </w:rPr>
        <w:t xml:space="preserve">0, Ростовская область, Ремонтненский район, </w:t>
      </w:r>
      <w:r w:rsidR="00146181">
        <w:rPr>
          <w:rFonts w:eastAsia="Calibri"/>
          <w:sz w:val="28"/>
          <w:szCs w:val="28"/>
          <w:lang w:eastAsia="en-US"/>
        </w:rPr>
        <w:t>п. Привольный, ул. Советская, 21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График работы: понедельник - пятница c 9 ч. 00 мин. до 17 ч.00 мин., (время местное), перерыв с 13 ч. 00 мин. до 14 ч. 00 мин., выходные: суббота, воскресенье.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 xml:space="preserve">В день, предшествующий нерабочему праздничному дню, установленному </w:t>
      </w:r>
      <w:hyperlink r:id="rId9" w:history="1">
        <w:r w:rsidRPr="00676FE9">
          <w:rPr>
            <w:rFonts w:eastAsia="Calibri"/>
            <w:sz w:val="28"/>
            <w:szCs w:val="28"/>
            <w:lang w:eastAsia="en-US"/>
          </w:rPr>
          <w:t>статьей 112</w:t>
        </w:r>
      </w:hyperlink>
      <w:r w:rsidRPr="00676FE9">
        <w:rPr>
          <w:rFonts w:eastAsia="Calibri"/>
          <w:sz w:val="28"/>
          <w:szCs w:val="28"/>
          <w:lang w:eastAsia="en-US"/>
        </w:rPr>
        <w:t xml:space="preserve"> Трудового кодекса РФ, график работы изменяется - продолжительность уменьшается на 1 час.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Контактные телефоны: 8 (86379) 3</w:t>
      </w:r>
      <w:r w:rsidR="00146181">
        <w:rPr>
          <w:rFonts w:eastAsia="Calibri"/>
          <w:sz w:val="28"/>
          <w:szCs w:val="28"/>
          <w:lang w:eastAsia="en-US"/>
        </w:rPr>
        <w:t>6-1-01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Адрес официального сайта:</w:t>
      </w:r>
      <w:r w:rsidR="00106D21" w:rsidRPr="00106D21">
        <w:t xml:space="preserve"> </w:t>
      </w:r>
      <w:hyperlink r:id="rId10" w:history="1">
        <w:r w:rsidR="00106D21" w:rsidRPr="00D309AA">
          <w:rPr>
            <w:rStyle w:val="afff2"/>
          </w:rPr>
          <w:t>https://</w:t>
        </w:r>
        <w:r w:rsidR="00106D21" w:rsidRPr="00D309AA">
          <w:rPr>
            <w:rStyle w:val="afff2"/>
            <w:lang w:val="en-US"/>
          </w:rPr>
          <w:t>privol</w:t>
        </w:r>
        <w:r w:rsidR="00106D21" w:rsidRPr="00D309AA">
          <w:rPr>
            <w:rStyle w:val="afff2"/>
          </w:rPr>
          <w:t>nenskoe</w:t>
        </w:r>
        <w:r w:rsidR="00106D21" w:rsidRPr="00D309AA">
          <w:rPr>
            <w:rStyle w:val="afff2"/>
            <w:lang w:val="en-US"/>
          </w:rPr>
          <w:t>sp</w:t>
        </w:r>
        <w:r w:rsidR="00106D21" w:rsidRPr="00D309AA">
          <w:rPr>
            <w:rStyle w:val="afff2"/>
          </w:rPr>
          <w:t>.ru/</w:t>
        </w:r>
      </w:hyperlink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 xml:space="preserve">Адрес электронной почты: </w:t>
      </w:r>
      <w:r w:rsidR="00106D21">
        <w:rPr>
          <w:rFonts w:eastAsia="Calibri"/>
          <w:sz w:val="28"/>
          <w:szCs w:val="28"/>
          <w:lang w:val="en-US" w:eastAsia="en-US"/>
        </w:rPr>
        <w:t>sp</w:t>
      </w:r>
      <w:r w:rsidR="00106D21" w:rsidRPr="00106D21">
        <w:rPr>
          <w:rFonts w:eastAsia="Calibri"/>
          <w:sz w:val="28"/>
          <w:szCs w:val="28"/>
          <w:lang w:eastAsia="en-US"/>
        </w:rPr>
        <w:t>32346</w:t>
      </w:r>
      <w:r w:rsidR="00106D21" w:rsidRPr="00746FD0">
        <w:rPr>
          <w:rFonts w:eastAsia="Calibri"/>
          <w:sz w:val="28"/>
          <w:szCs w:val="28"/>
          <w:lang w:eastAsia="en-US"/>
        </w:rPr>
        <w:t>@</w:t>
      </w:r>
      <w:r w:rsidR="00106D21">
        <w:rPr>
          <w:rFonts w:eastAsia="Calibri"/>
          <w:sz w:val="28"/>
          <w:szCs w:val="28"/>
          <w:lang w:val="en-US" w:eastAsia="en-US"/>
        </w:rPr>
        <w:t>donland</w:t>
      </w:r>
      <w:r w:rsidR="00106D21" w:rsidRPr="00746FD0">
        <w:rPr>
          <w:rFonts w:eastAsia="Calibri"/>
          <w:sz w:val="28"/>
          <w:szCs w:val="28"/>
          <w:lang w:eastAsia="en-US"/>
        </w:rPr>
        <w:t>.</w:t>
      </w:r>
      <w:r w:rsidR="00106D21" w:rsidRPr="00746FD0">
        <w:rPr>
          <w:rFonts w:eastAsia="Calibri"/>
          <w:sz w:val="28"/>
          <w:szCs w:val="28"/>
          <w:lang w:val="en-US" w:eastAsia="en-US"/>
        </w:rPr>
        <w:t>ru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 xml:space="preserve">2.2. Информация о порядке и процедуре предоставления муниципальной услуги осуществляется непосредственно в </w:t>
      </w:r>
      <w:r w:rsidR="00106D21">
        <w:rPr>
          <w:rFonts w:eastAsia="Calibri"/>
          <w:sz w:val="28"/>
          <w:szCs w:val="28"/>
          <w:lang w:eastAsia="en-US"/>
        </w:rPr>
        <w:t>секторе эк</w:t>
      </w:r>
      <w:r w:rsidR="00146181">
        <w:rPr>
          <w:rFonts w:eastAsia="Calibri"/>
          <w:sz w:val="28"/>
          <w:szCs w:val="28"/>
          <w:lang w:eastAsia="en-US"/>
        </w:rPr>
        <w:t>ономики и финансов</w:t>
      </w:r>
      <w:r w:rsidRPr="00676FE9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106D21">
        <w:rPr>
          <w:rFonts w:eastAsia="Calibri"/>
          <w:sz w:val="28"/>
          <w:szCs w:val="28"/>
          <w:lang w:eastAsia="en-US"/>
        </w:rPr>
        <w:t>Привольненского сельского поселения</w:t>
      </w:r>
      <w:r w:rsidRPr="00676FE9">
        <w:rPr>
          <w:rFonts w:eastAsia="Calibri"/>
          <w:sz w:val="28"/>
          <w:szCs w:val="28"/>
          <w:lang w:eastAsia="en-US"/>
        </w:rPr>
        <w:t>: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а) посредством личного обращения;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б) по телефону;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в) по письменным обращениям, направленным по почте;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 xml:space="preserve">г) по электронной почте: </w:t>
      </w:r>
      <w:r w:rsidR="00106D21">
        <w:rPr>
          <w:rFonts w:eastAsia="Calibri"/>
          <w:sz w:val="28"/>
          <w:szCs w:val="28"/>
          <w:lang w:val="en-US" w:eastAsia="en-US"/>
        </w:rPr>
        <w:t>sp</w:t>
      </w:r>
      <w:r w:rsidR="00106D21" w:rsidRPr="00106D21">
        <w:rPr>
          <w:rFonts w:eastAsia="Calibri"/>
          <w:sz w:val="28"/>
          <w:szCs w:val="28"/>
          <w:lang w:eastAsia="en-US"/>
        </w:rPr>
        <w:t>32346</w:t>
      </w:r>
      <w:r w:rsidR="00746FD0" w:rsidRPr="00746FD0">
        <w:rPr>
          <w:rFonts w:eastAsia="Calibri"/>
          <w:sz w:val="28"/>
          <w:szCs w:val="28"/>
          <w:lang w:eastAsia="en-US"/>
        </w:rPr>
        <w:t>@</w:t>
      </w:r>
      <w:r w:rsidR="00106D21">
        <w:rPr>
          <w:rFonts w:eastAsia="Calibri"/>
          <w:sz w:val="28"/>
          <w:szCs w:val="28"/>
          <w:lang w:val="en-US" w:eastAsia="en-US"/>
        </w:rPr>
        <w:t>donland</w:t>
      </w:r>
      <w:r w:rsidR="00746FD0" w:rsidRPr="00746FD0">
        <w:rPr>
          <w:rFonts w:eastAsia="Calibri"/>
          <w:sz w:val="28"/>
          <w:szCs w:val="28"/>
          <w:lang w:eastAsia="en-US"/>
        </w:rPr>
        <w:t>.</w:t>
      </w:r>
      <w:r w:rsidR="00746FD0" w:rsidRPr="00746FD0">
        <w:rPr>
          <w:rFonts w:eastAsia="Calibri"/>
          <w:sz w:val="28"/>
          <w:szCs w:val="28"/>
          <w:lang w:val="en-US" w:eastAsia="en-US"/>
        </w:rPr>
        <w:t>ru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 xml:space="preserve">д) посредством размещения информации на официальном сайте Администрации Ремонтненского района в сети Интернет </w:t>
      </w:r>
      <w:r w:rsidR="00746FD0">
        <w:rPr>
          <w:rFonts w:eastAsia="Calibri"/>
          <w:sz w:val="28"/>
          <w:szCs w:val="28"/>
          <w:lang w:eastAsia="en-US"/>
        </w:rPr>
        <w:t>(</w:t>
      </w:r>
      <w:hyperlink r:id="rId11" w:history="1">
        <w:r w:rsidR="00FC26D0" w:rsidRPr="00D309AA">
          <w:rPr>
            <w:rStyle w:val="afff2"/>
          </w:rPr>
          <w:t>https://</w:t>
        </w:r>
        <w:r w:rsidR="00FC26D0" w:rsidRPr="00D309AA">
          <w:rPr>
            <w:rStyle w:val="afff2"/>
            <w:lang w:val="en-US"/>
          </w:rPr>
          <w:t>privol</w:t>
        </w:r>
        <w:r w:rsidR="00FC26D0" w:rsidRPr="00D309AA">
          <w:rPr>
            <w:rStyle w:val="afff2"/>
          </w:rPr>
          <w:t>nenskoe</w:t>
        </w:r>
        <w:r w:rsidR="00FC26D0" w:rsidRPr="00D309AA">
          <w:rPr>
            <w:rStyle w:val="afff2"/>
            <w:lang w:val="en-US"/>
          </w:rPr>
          <w:t>sp</w:t>
        </w:r>
        <w:r w:rsidR="00FC26D0" w:rsidRPr="00D309AA">
          <w:rPr>
            <w:rStyle w:val="afff2"/>
          </w:rPr>
          <w:t>.ru/</w:t>
        </w:r>
      </w:hyperlink>
      <w:r w:rsidR="00746FD0">
        <w:rPr>
          <w:rFonts w:eastAsia="Calibri"/>
          <w:sz w:val="28"/>
          <w:szCs w:val="28"/>
          <w:lang w:eastAsia="en-US"/>
        </w:rPr>
        <w:t>)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е) размещения информации на информационном стенде.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lastRenderedPageBreak/>
        <w:t xml:space="preserve">2.3. На официальном сайте и информационных стендах Администрации </w:t>
      </w:r>
      <w:r w:rsidR="00FC26D0">
        <w:rPr>
          <w:rFonts w:eastAsia="Calibri"/>
          <w:sz w:val="28"/>
          <w:szCs w:val="28"/>
          <w:lang w:eastAsia="en-US"/>
        </w:rPr>
        <w:t>Привольненского сельского поселения</w:t>
      </w:r>
      <w:r w:rsidRPr="00676FE9">
        <w:rPr>
          <w:rFonts w:eastAsia="Calibri"/>
          <w:sz w:val="28"/>
          <w:szCs w:val="28"/>
          <w:lang w:eastAsia="en-US"/>
        </w:rPr>
        <w:t xml:space="preserve"> размещается следующая информация: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а) текст административного регламента с приложениями;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б) перечень документов, необходимых для исполнения муниципальной услуги;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 xml:space="preserve">2.4. При консультировании Заявителей по телефону и на личном приеме специалист </w:t>
      </w:r>
      <w:r w:rsidR="00FC26D0">
        <w:rPr>
          <w:rFonts w:eastAsia="Calibri"/>
          <w:sz w:val="28"/>
          <w:szCs w:val="28"/>
          <w:lang w:eastAsia="en-US"/>
        </w:rPr>
        <w:t xml:space="preserve">сектора экономики и финансов </w:t>
      </w:r>
      <w:r w:rsidRPr="00676FE9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C26D0">
        <w:rPr>
          <w:rFonts w:eastAsia="Calibri"/>
          <w:sz w:val="28"/>
          <w:szCs w:val="28"/>
          <w:lang w:eastAsia="en-US"/>
        </w:rPr>
        <w:t>Привольненского сельского поселения</w:t>
      </w:r>
      <w:r w:rsidRPr="00676FE9">
        <w:rPr>
          <w:rFonts w:eastAsia="Calibri"/>
          <w:sz w:val="28"/>
          <w:szCs w:val="28"/>
          <w:lang w:eastAsia="en-US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Заявитель.</w:t>
      </w:r>
    </w:p>
    <w:p w:rsidR="00676FE9" w:rsidRPr="001D3F14" w:rsidRDefault="00676FE9" w:rsidP="00676FE9">
      <w:pPr>
        <w:ind w:firstLine="567"/>
        <w:jc w:val="both"/>
        <w:rPr>
          <w:rFonts w:eastAsia="Calibri"/>
          <w:lang w:eastAsia="en-US"/>
        </w:rPr>
      </w:pPr>
    </w:p>
    <w:p w:rsidR="00676FE9" w:rsidRPr="00676FE9" w:rsidRDefault="00676FE9" w:rsidP="00676FE9">
      <w:pPr>
        <w:jc w:val="center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II. Стандарт предоставления муниципальной услуги</w:t>
      </w:r>
    </w:p>
    <w:p w:rsidR="00676FE9" w:rsidRPr="001D3F14" w:rsidRDefault="00676FE9" w:rsidP="00676FE9">
      <w:pPr>
        <w:jc w:val="center"/>
        <w:rPr>
          <w:rFonts w:eastAsia="Calibri"/>
          <w:lang w:eastAsia="en-US"/>
        </w:rPr>
      </w:pP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3. Наименование муниципальной услуги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3.1. Наименование муниципальной услуги: "</w:t>
      </w:r>
      <w:r w:rsidR="00146181" w:rsidRPr="000F3D83">
        <w:rPr>
          <w:sz w:val="28"/>
          <w:szCs w:val="28"/>
        </w:rPr>
        <w:t>Предоставление письменных разъяснений налогоплательщикам</w:t>
      </w:r>
      <w:r w:rsidR="00146181">
        <w:rPr>
          <w:sz w:val="28"/>
          <w:szCs w:val="28"/>
        </w:rPr>
        <w:t>, плательщикам сборов</w:t>
      </w:r>
      <w:r w:rsidR="00146181" w:rsidRPr="000F3D83">
        <w:rPr>
          <w:sz w:val="28"/>
          <w:szCs w:val="28"/>
        </w:rPr>
        <w:t xml:space="preserve"> и налоговым агентам по вопросам применения нормативных правовых актов Администрации </w:t>
      </w:r>
      <w:r w:rsidR="00146181">
        <w:rPr>
          <w:sz w:val="28"/>
          <w:szCs w:val="28"/>
        </w:rPr>
        <w:t>Привольненского сельского поселения</w:t>
      </w:r>
      <w:r w:rsidR="00146181" w:rsidRPr="000F3D83">
        <w:rPr>
          <w:sz w:val="28"/>
          <w:szCs w:val="28"/>
        </w:rPr>
        <w:t xml:space="preserve"> о местных налогах и сборах</w:t>
      </w:r>
      <w:r w:rsidRPr="00676FE9">
        <w:rPr>
          <w:rFonts w:eastAsia="Calibri"/>
          <w:sz w:val="28"/>
          <w:szCs w:val="28"/>
          <w:lang w:eastAsia="en-US"/>
        </w:rPr>
        <w:t>".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4. Наименование органов местного самоуправления, непосредственно предоставляющих муниципальную услугу</w:t>
      </w:r>
    </w:p>
    <w:p w:rsid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 xml:space="preserve">4.1. Предоставление муниципальной услуги осуществляется </w:t>
      </w:r>
      <w:r w:rsidR="00FC26D0">
        <w:rPr>
          <w:rFonts w:eastAsia="Calibri"/>
          <w:sz w:val="28"/>
          <w:szCs w:val="28"/>
          <w:lang w:eastAsia="en-US"/>
        </w:rPr>
        <w:t>сектором экономики и финансов</w:t>
      </w:r>
      <w:r w:rsidRPr="00676FE9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FC26D0">
        <w:rPr>
          <w:rFonts w:eastAsia="Calibri"/>
          <w:sz w:val="28"/>
          <w:szCs w:val="28"/>
          <w:lang w:eastAsia="en-US"/>
        </w:rPr>
        <w:t>Привольненского сельского поселения</w:t>
      </w:r>
      <w:r w:rsidRPr="00676FE9">
        <w:rPr>
          <w:rFonts w:eastAsia="Calibri"/>
          <w:sz w:val="28"/>
          <w:szCs w:val="28"/>
          <w:lang w:eastAsia="en-US"/>
        </w:rPr>
        <w:t>.</w:t>
      </w:r>
    </w:p>
    <w:p w:rsidR="00A04557" w:rsidRPr="00676FE9" w:rsidRDefault="00836916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617CA4">
        <w:rPr>
          <w:rFonts w:eastAsia="Calibri"/>
          <w:sz w:val="28"/>
          <w:szCs w:val="28"/>
          <w:lang w:eastAsia="en-US"/>
        </w:rPr>
        <w:t>Данная услуга н</w:t>
      </w:r>
      <w:r w:rsidR="00B50010">
        <w:rPr>
          <w:rFonts w:eastAsia="Calibri"/>
          <w:sz w:val="28"/>
          <w:szCs w:val="28"/>
          <w:lang w:eastAsia="en-US"/>
        </w:rPr>
        <w:t>е предоставляется м</w:t>
      </w:r>
      <w:r w:rsidR="000803EA">
        <w:rPr>
          <w:rFonts w:eastAsia="Calibri"/>
          <w:sz w:val="28"/>
          <w:szCs w:val="28"/>
          <w:lang w:eastAsia="en-US"/>
        </w:rPr>
        <w:t>ногофункциональным центром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B50010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также н</w:t>
      </w:r>
      <w:r w:rsidR="00A04557">
        <w:rPr>
          <w:rFonts w:eastAsia="Calibri"/>
          <w:sz w:val="28"/>
          <w:szCs w:val="28"/>
          <w:lang w:eastAsia="en-US"/>
        </w:rPr>
        <w:t>а Едином портале государственных услуг (ЕПГУ)</w:t>
      </w:r>
      <w:r>
        <w:rPr>
          <w:rFonts w:eastAsia="Calibri"/>
          <w:sz w:val="28"/>
          <w:szCs w:val="28"/>
          <w:lang w:eastAsia="en-US"/>
        </w:rPr>
        <w:t>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5. Результат предоставления муниципальной услуги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5.1. Конечным результатом предоставления муниципальной услуги являются: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 xml:space="preserve">- письменное разъяснение о применении нормативных правовых актов Администрации </w:t>
      </w:r>
      <w:r w:rsidR="00FC26D0">
        <w:rPr>
          <w:rFonts w:eastAsia="Calibri"/>
          <w:sz w:val="28"/>
          <w:szCs w:val="28"/>
          <w:lang w:eastAsia="en-US"/>
        </w:rPr>
        <w:t>Привольненского сельского поселения</w:t>
      </w:r>
      <w:r w:rsidRPr="00676FE9">
        <w:rPr>
          <w:rFonts w:eastAsia="Calibri"/>
          <w:sz w:val="28"/>
          <w:szCs w:val="28"/>
          <w:lang w:eastAsia="en-US"/>
        </w:rPr>
        <w:t xml:space="preserve"> о местных налогах и сборах (далее - разъяснение);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- направление уведомления об отказе в предоставлении муниципальной услуги.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6. Срок предоставления муниципальной услуги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6.1. Муниципальная услуга предоставляется в течение 30 дней со дня поступления в Администрацию</w:t>
      </w:r>
      <w:r w:rsidR="00FC26D0" w:rsidRPr="00FC26D0">
        <w:rPr>
          <w:rFonts w:eastAsia="Calibri"/>
          <w:sz w:val="28"/>
          <w:szCs w:val="28"/>
          <w:lang w:eastAsia="en-US"/>
        </w:rPr>
        <w:t xml:space="preserve"> </w:t>
      </w:r>
      <w:r w:rsidR="00FC26D0">
        <w:rPr>
          <w:rFonts w:eastAsia="Calibri"/>
          <w:sz w:val="28"/>
          <w:szCs w:val="28"/>
          <w:lang w:eastAsia="en-US"/>
        </w:rPr>
        <w:t>Привольненского сельского поселения</w:t>
      </w:r>
      <w:r w:rsidRPr="00676FE9">
        <w:rPr>
          <w:rFonts w:eastAsia="Calibri"/>
          <w:sz w:val="28"/>
          <w:szCs w:val="28"/>
          <w:lang w:eastAsia="en-US"/>
        </w:rPr>
        <w:t xml:space="preserve"> соответствующего запроса. По решению главы Администрации </w:t>
      </w:r>
      <w:r w:rsidR="00FC26D0">
        <w:rPr>
          <w:rFonts w:eastAsia="Calibri"/>
          <w:sz w:val="28"/>
          <w:szCs w:val="28"/>
          <w:lang w:eastAsia="en-US"/>
        </w:rPr>
        <w:t>Привольненского сельского поселения</w:t>
      </w:r>
      <w:r w:rsidR="00FC26D0" w:rsidRPr="00676FE9">
        <w:rPr>
          <w:rFonts w:eastAsia="Calibri"/>
          <w:sz w:val="28"/>
          <w:szCs w:val="28"/>
          <w:lang w:eastAsia="en-US"/>
        </w:rPr>
        <w:t xml:space="preserve"> </w:t>
      </w:r>
      <w:r w:rsidRPr="00676FE9">
        <w:rPr>
          <w:rFonts w:eastAsia="Calibri"/>
          <w:sz w:val="28"/>
          <w:szCs w:val="28"/>
          <w:lang w:eastAsia="en-US"/>
        </w:rPr>
        <w:t>указанный срок может быть продлен, но не более чем на один месяц.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При продлении срока рассмотрения запроса заявителю дается ответ в письменной форме с указанием причин продления срока, фамилии, инициалов, номера телефона исполнителя.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Мотивированное уведомление об отказе в предоставлении муниципальной услуги (далее - уведомление об отказе) направляется заявителю в письменной форме в срок, не превышающий семи дней с момента получения Администрацией запроса.</w:t>
      </w:r>
    </w:p>
    <w:p w:rsidR="00676FE9" w:rsidRPr="00676FE9" w:rsidRDefault="00676FE9" w:rsidP="001D3F14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7. Правовые основания для предоставления муниципальной услуги.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7.1. Предоставление муниципальной услуги осуществляется в соответствии с:</w:t>
      </w:r>
    </w:p>
    <w:p w:rsidR="00676FE9" w:rsidRPr="00676FE9" w:rsidRDefault="00676FE9" w:rsidP="001D3F14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lastRenderedPageBreak/>
        <w:t>а) </w:t>
      </w:r>
      <w:hyperlink r:id="rId12" w:history="1">
        <w:r w:rsidRPr="00676FE9">
          <w:rPr>
            <w:rFonts w:eastAsia="Calibri"/>
            <w:sz w:val="28"/>
            <w:szCs w:val="28"/>
            <w:lang w:eastAsia="en-US"/>
          </w:rPr>
          <w:t>Налоговым кодексом</w:t>
        </w:r>
      </w:hyperlink>
      <w:r w:rsidRPr="00676FE9"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:rsidR="00676FE9" w:rsidRPr="00676FE9" w:rsidRDefault="00676FE9" w:rsidP="001D3F14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б) </w:t>
      </w:r>
      <w:hyperlink r:id="rId13" w:history="1">
        <w:r w:rsidRPr="00676FE9">
          <w:rPr>
            <w:rFonts w:eastAsia="Calibri"/>
            <w:sz w:val="28"/>
            <w:szCs w:val="28"/>
            <w:lang w:eastAsia="en-US"/>
          </w:rPr>
          <w:t>Федеральным законом</w:t>
        </w:r>
      </w:hyperlink>
      <w:r w:rsidRPr="00676FE9">
        <w:rPr>
          <w:rFonts w:eastAsia="Calibri"/>
          <w:sz w:val="28"/>
          <w:szCs w:val="28"/>
          <w:lang w:eastAsia="en-US"/>
        </w:rPr>
        <w:t xml:space="preserve"> от 27 июля 2010 года N 210-ФЗ "Об организации предоставления государственных и муниципальных услуг";</w:t>
      </w:r>
    </w:p>
    <w:p w:rsidR="00676FE9" w:rsidRDefault="00676FE9" w:rsidP="001D3F14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в) </w:t>
      </w:r>
      <w:hyperlink r:id="rId14" w:history="1">
        <w:r w:rsidRPr="00676FE9">
          <w:rPr>
            <w:rFonts w:eastAsia="Calibri"/>
            <w:sz w:val="28"/>
            <w:szCs w:val="28"/>
            <w:lang w:eastAsia="en-US"/>
          </w:rPr>
          <w:t>Федеральным законом</w:t>
        </w:r>
      </w:hyperlink>
      <w:r w:rsidRPr="00676FE9">
        <w:rPr>
          <w:rFonts w:eastAsia="Calibri"/>
          <w:sz w:val="28"/>
          <w:szCs w:val="28"/>
          <w:lang w:eastAsia="en-US"/>
        </w:rPr>
        <w:t xml:space="preserve"> от 06.10.2003 г. N 131-ФЗ "Об общих принципах организации местного самоуправления в РФ";</w:t>
      </w:r>
    </w:p>
    <w:p w:rsidR="00D87E74" w:rsidRPr="00676FE9" w:rsidRDefault="00D87E74" w:rsidP="001D3F14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hyperlink r:id="rId15" w:history="1">
        <w:r w:rsidRPr="00676FE9">
          <w:rPr>
            <w:rFonts w:eastAsia="Calibri"/>
            <w:sz w:val="28"/>
            <w:szCs w:val="28"/>
            <w:lang w:eastAsia="en-US"/>
          </w:rPr>
          <w:t>Федеральным 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24.11.1995 года № 181-ФЗ </w:t>
      </w:r>
      <w:r w:rsidRPr="00676FE9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 xml:space="preserve">О </w:t>
      </w:r>
      <w:r>
        <w:rPr>
          <w:color w:val="000000"/>
          <w:sz w:val="30"/>
          <w:szCs w:val="30"/>
          <w:shd w:val="clear" w:color="auto" w:fill="FFFFFF"/>
        </w:rPr>
        <w:t>социальной защите инвалидов в Российской Федерации</w:t>
      </w:r>
      <w:r w:rsidR="00B50010">
        <w:rPr>
          <w:rFonts w:eastAsia="Calibri"/>
          <w:sz w:val="28"/>
          <w:szCs w:val="28"/>
          <w:lang w:eastAsia="en-US"/>
        </w:rPr>
        <w:t>".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8. Исчерпывающий перечень документов, необходимых для предоставления муниципальной услуги</w:t>
      </w:r>
      <w:r w:rsidR="00FC26D0">
        <w:rPr>
          <w:rFonts w:eastAsia="Calibri"/>
          <w:sz w:val="28"/>
          <w:szCs w:val="28"/>
          <w:lang w:eastAsia="en-US"/>
        </w:rPr>
        <w:t>: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 xml:space="preserve">8.1. Для получения муниципальной услуги заявитель направляет в адрес Администрации запрос в произвольной форме о даче разъяснения по вопросам применения нормативных правовых актов Администрации </w:t>
      </w:r>
      <w:r w:rsidR="00FC26D0">
        <w:rPr>
          <w:rFonts w:eastAsia="Calibri"/>
          <w:sz w:val="28"/>
          <w:szCs w:val="28"/>
          <w:lang w:eastAsia="en-US"/>
        </w:rPr>
        <w:t>Привольненского сельского поселения</w:t>
      </w:r>
      <w:r w:rsidRPr="00676FE9">
        <w:rPr>
          <w:rFonts w:eastAsia="Calibri"/>
          <w:sz w:val="28"/>
          <w:szCs w:val="28"/>
          <w:lang w:eastAsia="en-US"/>
        </w:rPr>
        <w:t xml:space="preserve"> о местных налогах и сборах средствами почтовой, факсимильной или электронной связи либо доставляет его непосредственно в Администрацию.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8.2. Письменный запрос должен содержать: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1) наименование Администрации;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2) сведения о заявителе (полное наименование организации, фамилию, имя, отчество руководителя организации (представителя) или фамилию, имя, отчество физического лица (представителя));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3) почтовый или электронный адрес заявителя, по которому должен быть направлен ответ, либо иной порядок направления ответа;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4) контактный телефон заявителя;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5) суть запроса;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6) подпись заявителя (не является обязательной при оформлении запроса в электронной форме);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7) дату запроса (для заявителя - организации - исходящий номер);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8) в случае, если обращение подается через уполномоченного представителя, прилагается документ, подтверждающий полномочия представителя, оформленный в соответствии с законодательством.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В случае необходимости в подтверждение своих доводов заявитель прилагает к запросу документы и материалы либо их копии.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8.3. Письменный запрос должен соответствовать следующим требованиям: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1) текст запроса должен быть написан разборчиво от руки (не карандашом) или при помощи средств электронно-вычислительной техники;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2) Фамилия, имя, отчество (наименование) заявителя, его место жительства (местонахождение), телефон написаны полностью;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8.4. Требования к предоставлению перечня документов, необходимых для предоставления муниципальной услуги, отсутствуют.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8.5. Администрация не вправе требовать от Заявителя представления документов, не предусмотренных настоящим административным регламентом.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9. Перечень оснований для отказа в приеме документов, необходимых для предоставления муниципальной услуги, приостановления и (или) отказа в предоставлении муниципальной услуги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lastRenderedPageBreak/>
        <w:t>9.1. 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9.1. Основания для приостановления муниципальной услуги отсутствуют.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9.2. Основания для отказа в предоставлении муниципальной услуги: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а) в запросе не содержатся сведения о заявителе, адрес заявителя, по которому должен быть отправлен ответ;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 xml:space="preserve">б) запрос не связан с вопросами применения нормативных правовых актов Администрации </w:t>
      </w:r>
      <w:r w:rsidR="00FC26D0">
        <w:rPr>
          <w:rFonts w:eastAsia="Calibri"/>
          <w:sz w:val="28"/>
          <w:szCs w:val="28"/>
          <w:lang w:eastAsia="en-US"/>
        </w:rPr>
        <w:t>Привольненского сельского поселения</w:t>
      </w:r>
      <w:r w:rsidRPr="00676FE9">
        <w:rPr>
          <w:rFonts w:eastAsia="Calibri"/>
          <w:sz w:val="28"/>
          <w:szCs w:val="28"/>
          <w:lang w:eastAsia="en-US"/>
        </w:rPr>
        <w:t>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в) содержащийся в запросе вопрос не относится к компетенции Администрации;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г) текст запроса не поддается прочтению;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д) в запросе имеются нецензурные или оскорбительные выражения, угрозы жизни, здоровью и имуществу должностных лиц Администрации и (или) членов их семей;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е) в запросе содержится вопрос, на который ранее Администрацией уже давалось разъяснение одному и тому же заявителю по существу в связи с ранее направлявшимися запросами, и при этом в запросе не приводятся новые доводы или обстоятельства;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ж) в запросе содержится просьба о представлении сведений, не подлежащих разглашению в соответствии с законодательством Российской Федерации, включая сведения, составляющие государственную, налоговую или иную охраняемую законом тайну, или сведения конфиденциального характера.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10. Перечень услуг, необходимых и обязательных для предоставления муниципальной услуги</w:t>
      </w:r>
      <w:r w:rsidR="00FC26D0">
        <w:rPr>
          <w:rFonts w:eastAsia="Calibri"/>
          <w:sz w:val="28"/>
          <w:szCs w:val="28"/>
          <w:lang w:eastAsia="en-US"/>
        </w:rPr>
        <w:t>: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10.1. Услуги, которые являются необходимыми и обязательными для предоставления муниципальной услуги, не предусмотрены.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Участие иных организаций в предоставлении муниципальной услуги не требуется.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11. Порядок, размер и основания взимания государственной пошлины или иной платы, взимаемой за предоставление муниципальной услуги</w:t>
      </w:r>
      <w:r w:rsidR="00FC26D0">
        <w:rPr>
          <w:rFonts w:eastAsia="Calibri"/>
          <w:sz w:val="28"/>
          <w:szCs w:val="28"/>
          <w:lang w:eastAsia="en-US"/>
        </w:rPr>
        <w:t>: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11.1. Государственная пошлина или иная плата за предоставление муниципальной услуги с Заявителей не взимается.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12. 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12.1. 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13. Максимальный срок ожидания в очереди при подаче запроса о предоставлении муниципальной услуги</w:t>
      </w:r>
      <w:r w:rsidR="00FC26D0">
        <w:rPr>
          <w:rFonts w:eastAsia="Calibri"/>
          <w:sz w:val="28"/>
          <w:szCs w:val="28"/>
          <w:lang w:eastAsia="en-US"/>
        </w:rPr>
        <w:t>: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13.1. Срок ожидания в очереди при подаче заявления и при получении результата предоставления муниципальной услуги составляет не более 15-ти минут.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14. Срок и порядок регистрации запроса заявителя о предоставлении муниципальной услуги</w:t>
      </w:r>
      <w:r w:rsidR="001062CA">
        <w:rPr>
          <w:rFonts w:eastAsia="Calibri"/>
          <w:sz w:val="28"/>
          <w:szCs w:val="28"/>
          <w:lang w:eastAsia="en-US"/>
        </w:rPr>
        <w:t>: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lastRenderedPageBreak/>
        <w:t>14.1. Обращения заявителей о предоставлении муниципальной услуги, поступившие в Администрацию до 15.00, регистрируются в день их поступления, поступившие после 15.00 - на следующий рабочий день.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14.2. Порядок регистрации в Администрации запросов заявителей о предоставлении муниципальной услуги осуществляется в соответствии с пунктом 18 Регламента.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15. Требования к помещениям, в которых предоставляется муниципальная услуга</w:t>
      </w:r>
      <w:r w:rsidR="001062CA">
        <w:rPr>
          <w:rFonts w:eastAsia="Calibri"/>
          <w:sz w:val="28"/>
          <w:szCs w:val="28"/>
          <w:lang w:eastAsia="en-US"/>
        </w:rPr>
        <w:t>:</w:t>
      </w:r>
    </w:p>
    <w:p w:rsidR="00676FE9" w:rsidRPr="00746FD0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FD0">
        <w:rPr>
          <w:rFonts w:eastAsia="Calibri"/>
          <w:sz w:val="28"/>
          <w:szCs w:val="28"/>
          <w:lang w:eastAsia="en-US"/>
        </w:rPr>
        <w:t xml:space="preserve">15.1. Муниципальная услуга предоставляется в здании Администрации </w:t>
      </w:r>
      <w:r w:rsidR="001062CA">
        <w:rPr>
          <w:rFonts w:eastAsia="Calibri"/>
          <w:sz w:val="28"/>
          <w:szCs w:val="28"/>
          <w:lang w:eastAsia="en-US"/>
        </w:rPr>
        <w:t>Привольненского сельского поселения</w:t>
      </w:r>
      <w:r w:rsidRPr="00746FD0">
        <w:rPr>
          <w:rFonts w:eastAsia="Calibri"/>
          <w:sz w:val="28"/>
          <w:szCs w:val="28"/>
          <w:lang w:eastAsia="en-US"/>
        </w:rPr>
        <w:t>, расположенном по адресу: Ростовская область, Р</w:t>
      </w:r>
      <w:r w:rsidR="001062CA">
        <w:rPr>
          <w:rFonts w:eastAsia="Calibri"/>
          <w:sz w:val="28"/>
          <w:szCs w:val="28"/>
          <w:lang w:eastAsia="en-US"/>
        </w:rPr>
        <w:t>емонтненский район, п.Привольный, ул. Советская, 21</w:t>
      </w:r>
      <w:r w:rsidRPr="00746FD0">
        <w:rPr>
          <w:rFonts w:eastAsia="Calibri"/>
          <w:sz w:val="28"/>
          <w:szCs w:val="28"/>
          <w:lang w:eastAsia="en-US"/>
        </w:rPr>
        <w:t>.</w:t>
      </w:r>
    </w:p>
    <w:p w:rsidR="00676FE9" w:rsidRPr="00746FD0" w:rsidRDefault="00676FE9" w:rsidP="001062C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FD0">
        <w:rPr>
          <w:rFonts w:eastAsia="Calibri"/>
          <w:sz w:val="28"/>
          <w:szCs w:val="28"/>
          <w:lang w:eastAsia="en-US"/>
        </w:rPr>
        <w:t>15.2. Муниципальная услуга предоставляется специалистами Администрации.</w:t>
      </w:r>
      <w:r w:rsidR="001062CA">
        <w:rPr>
          <w:rFonts w:eastAsia="Calibri"/>
          <w:sz w:val="28"/>
          <w:szCs w:val="28"/>
          <w:lang w:eastAsia="en-US"/>
        </w:rPr>
        <w:t xml:space="preserve"> </w:t>
      </w:r>
      <w:r w:rsidRPr="00746FD0">
        <w:rPr>
          <w:rFonts w:eastAsia="Calibri"/>
          <w:sz w:val="28"/>
          <w:szCs w:val="28"/>
          <w:lang w:eastAsia="en-US"/>
        </w:rPr>
        <w:t>Рабочее место специалистов оборудовано телефоном, персональным компьютером с возможностью доступа к необходимым информационным базам данных, печатающим устройством.</w:t>
      </w:r>
    </w:p>
    <w:p w:rsidR="00676FE9" w:rsidRPr="00746FD0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FD0">
        <w:rPr>
          <w:rFonts w:eastAsia="Calibri"/>
          <w:sz w:val="28"/>
          <w:szCs w:val="28"/>
          <w:lang w:eastAsia="en-US"/>
        </w:rPr>
        <w:t xml:space="preserve">15.3. Информация по вопросам предоставления муниципальной услуги размещена на информационном стенде, расположенном в помещении Администрации </w:t>
      </w:r>
      <w:r w:rsidR="001062CA">
        <w:rPr>
          <w:rFonts w:eastAsia="Calibri"/>
          <w:sz w:val="28"/>
          <w:szCs w:val="28"/>
          <w:lang w:eastAsia="en-US"/>
        </w:rPr>
        <w:t>Привольненского сельского поселения</w:t>
      </w:r>
      <w:r w:rsidRPr="00746FD0">
        <w:rPr>
          <w:rFonts w:eastAsia="Calibri"/>
          <w:sz w:val="28"/>
          <w:szCs w:val="28"/>
          <w:lang w:eastAsia="en-US"/>
        </w:rPr>
        <w:t>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FD0">
        <w:rPr>
          <w:rFonts w:eastAsia="Calibri"/>
          <w:sz w:val="28"/>
          <w:szCs w:val="28"/>
          <w:lang w:eastAsia="en-US"/>
        </w:rPr>
        <w:t>15.4. Места ожидания оборудуются стульями, столами</w:t>
      </w:r>
      <w:r w:rsidRPr="00676FE9">
        <w:rPr>
          <w:rFonts w:eastAsia="Calibri"/>
          <w:sz w:val="28"/>
          <w:szCs w:val="28"/>
          <w:lang w:eastAsia="en-US"/>
        </w:rPr>
        <w:t xml:space="preserve"> (стойками), для возможности написания обращений, оформления документов информационными стендами.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15.5. 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15.6. Помещения, выделенные для предоставления муниципальной услуги, должны соответствовать санитарным нормам и правилам.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15.7. На информационных стендах, на официальном сайте Администрации  размещаются следующие информационные материалы: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- сведения о нормативных правовых актах по вопросам исполнения муниципальной услуги;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- образцы заполнения бланков заявлений;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- бланки заявлений;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- адреса, телефоны и время приема специалистов Администрации;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- часы приема специалистов Администрации;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- порядок обжалования действий (бездействия) и решений, принимаемых в ходе предоставления муниципальной услуги.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15.8. 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15.9. 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16. Показатели оценки доступности и качества муниципальной услуги</w:t>
      </w:r>
      <w:r w:rsidR="001062CA">
        <w:rPr>
          <w:rFonts w:eastAsia="Calibri"/>
          <w:sz w:val="28"/>
          <w:szCs w:val="28"/>
          <w:lang w:eastAsia="en-US"/>
        </w:rPr>
        <w:t>: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16.1. Показателями оценки доступности муниципальной услуги являются: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lastRenderedPageBreak/>
        <w:t>а) наличие полной и понятной информации о местах, порядке и сроках предоставления муниципальной услуги;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б) наличие необходимого и достаточного количества работников, а также помещений, в которых осуществляются прием документов от Заявителей (их представителей), в целях соблюдения установленных Регламентом сроков предоставления муниципальной услуги;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в) возможность получения Заявителем сведений о ходе выполнения запроса о предоставлении муниципальной услуги;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г) сопровождение инвалидов, имеющих стойкие расстройства функции зрения и самостоятельного передвижения, и оказания им помощи;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д) оказание сотрудниками, предоставляющими муниципальную услугу, иной необходимой инвалидам помощи в преодолении барьеров, мешающих получению муниципальных услуг и использованию объектов наравне с другими лицами.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16.2. Показателями качества оказания муниципальной услуги являются: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а) удовлетворенность Заявителей качеством муниципальной услуги;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б)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в) наглядность форм размещаемой информации о порядке предоставления муниципальной услуги;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г) 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д) отсутствие очередей при приеме документов от Заявителей (их представителей);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е) отсутствие обоснованных жалоб на действия (бездействие) муниципальных служащих и лиц, ответственных за предоставление муниципальной услуги;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ж) отсутствие обоснованных жалоб на некорректное, невнимательное отношение муниципальных служащих и лиц, ответственных за предоставление муниципальной услуги к Заявителям (их представителям).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</w:p>
    <w:p w:rsidR="00676FE9" w:rsidRDefault="00676FE9" w:rsidP="00676FE9">
      <w:pPr>
        <w:jc w:val="center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76FE9" w:rsidRPr="00676FE9" w:rsidRDefault="00676FE9" w:rsidP="00676FE9">
      <w:pPr>
        <w:jc w:val="center"/>
        <w:rPr>
          <w:rFonts w:eastAsia="Calibri"/>
          <w:sz w:val="28"/>
          <w:szCs w:val="28"/>
          <w:lang w:eastAsia="en-US"/>
        </w:rPr>
      </w:pP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17. Исчерпывающий перечень административных процедур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17.1. Предоставление муниципальной услуги включает в себя последовательность административных процедур: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1) прием и регистрация запросов заявителей;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2) рассмотрение запросов заявителей;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3) подготовка и направление ответов на запросы заявителей.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18. Прием и регистрация запросов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18.1. Основанием для начала предоставления муниципальной услуги является поступление запроса в Администрацию.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lastRenderedPageBreak/>
        <w:t>18.2. 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8.2. -8.4. Административного регламента.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18.3. Запросы на иностранных и национальных языках после перевода регистрируются в установленном законодательством Российской Федерации порядке.</w:t>
      </w:r>
    </w:p>
    <w:p w:rsidR="00676FE9" w:rsidRPr="00676FE9" w:rsidRDefault="00676FE9" w:rsidP="00F45C2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18.4. Запросы, направленные в электронном виде в Администрацию, без заполнения реквизитов, необходимых для работы с запросами и для письменного ответа, не принимаются.</w:t>
      </w:r>
      <w:r w:rsidR="00F45C27">
        <w:rPr>
          <w:rFonts w:eastAsia="Calibri"/>
          <w:sz w:val="28"/>
          <w:szCs w:val="28"/>
          <w:lang w:eastAsia="en-US"/>
        </w:rPr>
        <w:t xml:space="preserve"> </w:t>
      </w:r>
      <w:r w:rsidRPr="00676FE9">
        <w:rPr>
          <w:rFonts w:eastAsia="Calibri"/>
          <w:sz w:val="28"/>
          <w:szCs w:val="28"/>
          <w:lang w:eastAsia="en-US"/>
        </w:rPr>
        <w:t>В случае если в запросе, направленном в электронной форме в Администрацию, заявителем указан адрес электронной почты, по этому адресу направляется уведомление о приеме запроса или об отказе в рассмотрении (с обоснованием причин отказа), после чего принятый к рассмотрению запрос распечатывается, и дальнейшая работа с ним ведется как с письменным обращением.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Запросы, направленные в электронной форме в Администрацию на адреса электронной почты, подлежат регистрации и рассмотрению в установленном порядке.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18.5. Обращения заявителей о предоставлении муниципальной услуги, поступившие в Администрацию до 15.00, регистрируются в день их поступления, поступившие после 15.00 - на следующий рабочий день.</w:t>
      </w:r>
    </w:p>
    <w:p w:rsidR="00676FE9" w:rsidRPr="00676FE9" w:rsidRDefault="00676FE9" w:rsidP="001D3F1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18.6. На каждом запросе в правой нижней части лицевой стороны первой страницы документа проставляется регистрационный штамп, который содержит наименование Администрации, дату и регистрационный номер. Повторным запросам при их поступлении присваивается очередной регистрационный номер.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Повторными считаются запросы, поступившие от одного и того же лица по одному и тому же вопросу, если со времени подачи первоначального запроса истек установленный законодательством Российской Федерации срок рассмотрения и ответ заявителю не дан, а также если заявитель не удовлетворен данным ему ответом (полученным результатом) по первоначальному запросу. Не считается повторным запрос, направленный нескольким адресатам.</w:t>
      </w:r>
    </w:p>
    <w:p w:rsidR="00676FE9" w:rsidRPr="00676FE9" w:rsidRDefault="00676FE9" w:rsidP="00F45C2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18.7. При поступлении запросов, где указано о приложении документов, которые полностью отсутствуют, на первом листе запроса проставляется отметка "Получено без приложения". В случае если документы отсутствуют частично, на первом листе запроса дополнительно делается отметка об отсутствии соответствующих документов.</w:t>
      </w:r>
      <w:r w:rsidR="00F45C27">
        <w:rPr>
          <w:rFonts w:eastAsia="Calibri"/>
          <w:sz w:val="28"/>
          <w:szCs w:val="28"/>
          <w:lang w:eastAsia="en-US"/>
        </w:rPr>
        <w:t xml:space="preserve"> </w:t>
      </w:r>
      <w:r w:rsidRPr="00676FE9">
        <w:rPr>
          <w:rFonts w:eastAsia="Calibri"/>
          <w:sz w:val="28"/>
          <w:szCs w:val="28"/>
          <w:lang w:eastAsia="en-US"/>
        </w:rPr>
        <w:t>В случае необходимости специалистом направляется заявителю письмо с просьбой выслать недостающие приложения.</w:t>
      </w:r>
    </w:p>
    <w:p w:rsidR="00676FE9" w:rsidRPr="00676FE9" w:rsidRDefault="00676FE9" w:rsidP="001D3F14">
      <w:pPr>
        <w:ind w:firstLine="567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19. Рассмотрение запросов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lastRenderedPageBreak/>
        <w:t>19.1. Прошедшие регистрацию письменные запросы направляются Главе Администрации.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Глава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676FE9" w:rsidRPr="00676FE9" w:rsidRDefault="00676FE9" w:rsidP="001D3F1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- определяет, относится ли к компетенции администрации рассмотрение поставленных в обращении вопросов;</w:t>
      </w:r>
    </w:p>
    <w:p w:rsidR="00676FE9" w:rsidRPr="00676FE9" w:rsidRDefault="00676FE9" w:rsidP="001D3F1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- определяет характер, сроки действий и сроки рассмотрения обращения;</w:t>
      </w:r>
    </w:p>
    <w:p w:rsidR="00676FE9" w:rsidRPr="00676FE9" w:rsidRDefault="00676FE9" w:rsidP="001D3F1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- определяет исполнителя поручения;</w:t>
      </w:r>
    </w:p>
    <w:p w:rsidR="00676FE9" w:rsidRPr="00676FE9" w:rsidRDefault="00676FE9" w:rsidP="001D3F1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- ставит исполнение поручений и рассмотрение обращения на контроль.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Запросы, по которым Главой Администрации принято соответствующее решение, направляются специалистам Администрации на исполнение.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19.2. Запросы, поступившие в Администрацию в форме электронных документов, а также письменные запросы, принятые в ходе личного приема, подлежат рассмотрению в порядке, установленном Регламентом.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19.3. По результатам рассмотрения запроса принимается решение о предоставлении муниципальной услуги в соответствии с положениями Регламента.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20. Подготовка и направление ответов на запросы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20.1. Ответ заявителю подготавливается по результатам рассмотрения его запроса.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20.2. Ответ на запрос подписывается Главой Администрации.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20.3. При поступлении запроса за подписью нескольких заявителей ответ направляется каждому из них или одному из них (как правило, первому по расположению подписи, либо по адресу, указанному на конверте запроса, если в запросе не оговорено конкретное лицо) с предложением довести его содержание до сведения остальных заявителей.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20.4. Специалист Администрации обеспечивает рассмотрение обращения и подготовку ответа в сроки, установленные п. 6.1. Административного регламента.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Специалист Администрации рассматривает поступившее заявление и оформляет письменное разъяснение.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lastRenderedPageBreak/>
        <w:t>Ответ на обращение заявителя подписывается Главой Администрации, в срок не более 2 рабочих дней с момента получения проекта ответа от уполномоченного должностного лица.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676FE9" w:rsidRPr="001D3F14" w:rsidRDefault="00676FE9" w:rsidP="00676FE9">
      <w:pPr>
        <w:jc w:val="both"/>
        <w:rPr>
          <w:rFonts w:eastAsia="Calibri"/>
          <w:lang w:eastAsia="en-US"/>
        </w:rPr>
      </w:pPr>
    </w:p>
    <w:p w:rsidR="00676FE9" w:rsidRDefault="00676FE9" w:rsidP="00676FE9">
      <w:pPr>
        <w:jc w:val="center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IV. Формы контроля за исполнением муниципальной услуги</w:t>
      </w:r>
    </w:p>
    <w:p w:rsidR="00676FE9" w:rsidRPr="001D3F14" w:rsidRDefault="00676FE9" w:rsidP="00676FE9">
      <w:pPr>
        <w:jc w:val="center"/>
        <w:rPr>
          <w:rFonts w:eastAsia="Calibri"/>
          <w:lang w:eastAsia="en-US"/>
        </w:rPr>
      </w:pP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21. Контроль за исполнением муниципальной услуги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21.1. Текущий контроль за соблюдением и исполнением муниципальными служащими последовательности действий, определенных административными процедурами, по исполнению муниципальной услуги осуществляет Глава Администрации либо замещающее его лицо.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 xml:space="preserve">Текущий контроль осуществляется путем проведения указанным должностным лицом проверок соблюдения и исполнения специалистами </w:t>
      </w:r>
      <w:r w:rsidR="00F45C27">
        <w:rPr>
          <w:rFonts w:eastAsia="Calibri"/>
          <w:sz w:val="28"/>
          <w:szCs w:val="28"/>
          <w:lang w:eastAsia="en-US"/>
        </w:rPr>
        <w:t>сектора экономики и финансов</w:t>
      </w:r>
      <w:r w:rsidRPr="00676FE9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F45C27">
        <w:rPr>
          <w:rFonts w:eastAsia="Calibri"/>
          <w:sz w:val="28"/>
          <w:szCs w:val="28"/>
          <w:lang w:eastAsia="en-US"/>
        </w:rPr>
        <w:t>Привольненского сельского поселения</w:t>
      </w:r>
      <w:r w:rsidRPr="00676FE9">
        <w:rPr>
          <w:rFonts w:eastAsia="Calibri"/>
          <w:sz w:val="28"/>
          <w:szCs w:val="28"/>
          <w:lang w:eastAsia="en-US"/>
        </w:rPr>
        <w:t xml:space="preserve"> положений настоящего Регламента.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Полнота и качество исполнения муниципальной услуги определяется по результатам проверки.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жалобы Заявителей на решения, действия (бездействия) должностных лиц.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Проверки могут быть плановыми и внеплановыми. Проверка может проводиться по конкретному заявлению.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По результатам проведенных проверок, в случае выявления нарушений прав Заявителя, к виновным лицам применяются меры ответственности в порядке, установленном законодательством Российской Федерации.</w:t>
      </w: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22. Ответственность должностных лиц органа местного самоуправления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22.1. По результатам проведенных проверок, в случае выявления нарушений соблюдения положений Регламента, виновные должностные лица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676FE9" w:rsidRPr="001D3F14" w:rsidRDefault="00676FE9" w:rsidP="00676FE9">
      <w:pPr>
        <w:jc w:val="both"/>
        <w:rPr>
          <w:rFonts w:eastAsia="Calibri"/>
          <w:lang w:eastAsia="en-US"/>
        </w:rPr>
      </w:pPr>
    </w:p>
    <w:p w:rsidR="00676FE9" w:rsidRDefault="00676FE9" w:rsidP="00676FE9">
      <w:pPr>
        <w:jc w:val="center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V.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</w:r>
    </w:p>
    <w:p w:rsidR="00676FE9" w:rsidRPr="001D3F14" w:rsidRDefault="00676FE9" w:rsidP="00676FE9">
      <w:pPr>
        <w:jc w:val="center"/>
        <w:rPr>
          <w:rFonts w:eastAsia="Calibri"/>
          <w:lang w:eastAsia="en-US"/>
        </w:rPr>
      </w:pPr>
    </w:p>
    <w:p w:rsidR="00676FE9" w:rsidRPr="00676FE9" w:rsidRDefault="00676FE9" w:rsidP="0067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 xml:space="preserve">23.1. Заявитель может обратиться с жалобой на решение и (или) действие (бездействие) Администрации, а также их должностных лиц, оказывающих </w:t>
      </w:r>
      <w:r w:rsidRPr="00676FE9">
        <w:rPr>
          <w:rFonts w:eastAsia="Calibri"/>
          <w:sz w:val="28"/>
          <w:szCs w:val="28"/>
          <w:lang w:eastAsia="en-US"/>
        </w:rPr>
        <w:lastRenderedPageBreak/>
        <w:t xml:space="preserve">услуги, повлекшее за собой нарушение его прав при предоставлении муниципальной услуги, в том числе в случаях, установленных статьёй 11.1. </w:t>
      </w:r>
      <w:hyperlink r:id="rId16" w:history="1">
        <w:r w:rsidRPr="00676FE9">
          <w:rPr>
            <w:rFonts w:eastAsia="Calibri"/>
            <w:sz w:val="28"/>
            <w:szCs w:val="28"/>
            <w:lang w:eastAsia="en-US"/>
          </w:rPr>
          <w:t>Федерального закона</w:t>
        </w:r>
      </w:hyperlink>
      <w:r w:rsidRPr="00676FE9">
        <w:rPr>
          <w:rFonts w:eastAsia="Calibri"/>
          <w:sz w:val="28"/>
          <w:szCs w:val="28"/>
          <w:lang w:eastAsia="en-US"/>
        </w:rPr>
        <w:t xml:space="preserve"> от 27.07.2010 N 210-ФЗ "Об организации предоставления государственных и муниципальных услуг". 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 xml:space="preserve">Жалоба подается в Администрацию </w:t>
      </w:r>
      <w:r w:rsidR="00F45C27">
        <w:rPr>
          <w:rFonts w:eastAsia="Calibri"/>
          <w:sz w:val="28"/>
          <w:szCs w:val="28"/>
          <w:lang w:eastAsia="en-US"/>
        </w:rPr>
        <w:t>Привольненского сельского поселения</w:t>
      </w:r>
      <w:r w:rsidRPr="00676FE9">
        <w:rPr>
          <w:rFonts w:eastAsia="Calibri"/>
          <w:sz w:val="28"/>
          <w:szCs w:val="28"/>
          <w:lang w:eastAsia="en-US"/>
        </w:rPr>
        <w:t>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Жалоба подаётся в письменной форме на бумажном носителе, или в электронной форме, или направляется по почте, или может быть принята при личном приеме заявителя в Администрации.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23.2. В жалобе заявителем в обязательном порядке указывается: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 подтверждающие доводы заявителя, либо их копии.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23.3. Жалоба рассматривается в течение пятнадцати рабочих дней со дня ее регистрации, а в случае обжалования отказа органа или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24.4. Результат рассмотрения жалобы: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формах, либо отказ в удовлетворении жалобы.</w:t>
      </w:r>
    </w:p>
    <w:p w:rsidR="00676FE9" w:rsidRPr="00676FE9" w:rsidRDefault="00676FE9" w:rsidP="001D3F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25.5. 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о рассмотрении жалобы.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имеющиеся материалы направляются в органы прокуратуры.</w:t>
      </w:r>
    </w:p>
    <w:p w:rsid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</w:p>
    <w:p w:rsid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</w:p>
    <w:p w:rsid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</w:p>
    <w:p w:rsidR="00676FE9" w:rsidRPr="00676FE9" w:rsidRDefault="00676FE9" w:rsidP="00676FE9">
      <w:pPr>
        <w:jc w:val="right"/>
        <w:rPr>
          <w:rFonts w:eastAsia="Calibri"/>
          <w:sz w:val="22"/>
          <w:szCs w:val="22"/>
          <w:lang w:eastAsia="en-US"/>
        </w:rPr>
      </w:pPr>
      <w:r w:rsidRPr="00676FE9">
        <w:rPr>
          <w:rFonts w:eastAsia="Calibri"/>
          <w:sz w:val="22"/>
          <w:szCs w:val="22"/>
          <w:lang w:eastAsia="en-US"/>
        </w:rPr>
        <w:t>Приложение</w:t>
      </w:r>
    </w:p>
    <w:p w:rsidR="00676FE9" w:rsidRPr="00676FE9" w:rsidRDefault="00676FE9" w:rsidP="00676FE9">
      <w:pPr>
        <w:jc w:val="right"/>
        <w:rPr>
          <w:rFonts w:eastAsia="Calibri"/>
          <w:sz w:val="22"/>
          <w:szCs w:val="22"/>
          <w:lang w:eastAsia="en-US"/>
        </w:rPr>
      </w:pPr>
      <w:r w:rsidRPr="00676FE9">
        <w:rPr>
          <w:rFonts w:eastAsia="Calibri"/>
          <w:sz w:val="22"/>
          <w:szCs w:val="22"/>
          <w:lang w:eastAsia="en-US"/>
        </w:rPr>
        <w:t xml:space="preserve">к Административному регламенту предоставления </w:t>
      </w:r>
    </w:p>
    <w:p w:rsidR="00146181" w:rsidRDefault="00676FE9" w:rsidP="00146181">
      <w:pPr>
        <w:jc w:val="right"/>
        <w:rPr>
          <w:sz w:val="22"/>
          <w:szCs w:val="22"/>
        </w:rPr>
      </w:pPr>
      <w:r w:rsidRPr="00676FE9">
        <w:rPr>
          <w:rFonts w:eastAsia="Calibri"/>
          <w:sz w:val="22"/>
          <w:szCs w:val="22"/>
          <w:lang w:eastAsia="en-US"/>
        </w:rPr>
        <w:t>муниципальной услуги "</w:t>
      </w:r>
      <w:r w:rsidR="00146181" w:rsidRPr="00146181">
        <w:rPr>
          <w:sz w:val="22"/>
          <w:szCs w:val="22"/>
        </w:rPr>
        <w:t>Предоставление письменных</w:t>
      </w:r>
    </w:p>
    <w:p w:rsidR="00146181" w:rsidRDefault="00146181" w:rsidP="00146181">
      <w:pPr>
        <w:jc w:val="right"/>
        <w:rPr>
          <w:sz w:val="22"/>
          <w:szCs w:val="22"/>
        </w:rPr>
      </w:pPr>
      <w:r w:rsidRPr="00146181">
        <w:rPr>
          <w:sz w:val="22"/>
          <w:szCs w:val="22"/>
        </w:rPr>
        <w:t xml:space="preserve"> разъяснений налогоплательщикам, плательщикам сборов </w:t>
      </w:r>
    </w:p>
    <w:p w:rsidR="00146181" w:rsidRDefault="00146181" w:rsidP="00146181">
      <w:pPr>
        <w:jc w:val="right"/>
        <w:rPr>
          <w:sz w:val="22"/>
          <w:szCs w:val="22"/>
        </w:rPr>
      </w:pPr>
      <w:r w:rsidRPr="00146181">
        <w:rPr>
          <w:sz w:val="22"/>
          <w:szCs w:val="22"/>
        </w:rPr>
        <w:t>и налоговым агентам по вопросам применения нормативных</w:t>
      </w:r>
    </w:p>
    <w:p w:rsidR="00146181" w:rsidRDefault="00146181" w:rsidP="00146181">
      <w:pPr>
        <w:jc w:val="right"/>
        <w:rPr>
          <w:sz w:val="22"/>
          <w:szCs w:val="22"/>
        </w:rPr>
      </w:pPr>
      <w:r w:rsidRPr="00146181">
        <w:rPr>
          <w:sz w:val="22"/>
          <w:szCs w:val="22"/>
        </w:rPr>
        <w:t xml:space="preserve"> правовых актов Администрации Привольненского</w:t>
      </w:r>
    </w:p>
    <w:p w:rsidR="00676FE9" w:rsidRPr="00676FE9" w:rsidRDefault="00146181" w:rsidP="00146181">
      <w:pPr>
        <w:jc w:val="right"/>
        <w:rPr>
          <w:rFonts w:eastAsia="Calibri"/>
          <w:sz w:val="22"/>
          <w:szCs w:val="22"/>
          <w:lang w:eastAsia="en-US"/>
        </w:rPr>
      </w:pPr>
      <w:r w:rsidRPr="00146181">
        <w:rPr>
          <w:sz w:val="22"/>
          <w:szCs w:val="22"/>
        </w:rPr>
        <w:t xml:space="preserve"> сельского поселения о местных налогах и сборах</w:t>
      </w:r>
      <w:r w:rsidR="00676FE9" w:rsidRPr="00676FE9">
        <w:rPr>
          <w:rFonts w:eastAsia="Calibri"/>
          <w:sz w:val="22"/>
          <w:szCs w:val="22"/>
          <w:highlight w:val="white"/>
          <w:lang w:eastAsia="en-US"/>
        </w:rPr>
        <w:t>"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</w:p>
    <w:p w:rsidR="00676FE9" w:rsidRPr="00676FE9" w:rsidRDefault="00676FE9" w:rsidP="00676FE9">
      <w:pPr>
        <w:jc w:val="center"/>
        <w:rPr>
          <w:rFonts w:eastAsia="Calibri"/>
          <w:sz w:val="28"/>
          <w:szCs w:val="28"/>
          <w:lang w:eastAsia="en-US"/>
        </w:rPr>
      </w:pPr>
    </w:p>
    <w:p w:rsidR="00676FE9" w:rsidRPr="00676FE9" w:rsidRDefault="00676FE9" w:rsidP="00676FE9">
      <w:pPr>
        <w:jc w:val="center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Форма заявления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В___________________________________________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(указать наименование Уполномоченного органа)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от __________________________________________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(ФИО физического лица)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____________________________________________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(ФИО руководителя организации)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____________________________________________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(адрес)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____________________________________________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(контактный телефон)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</w:p>
    <w:p w:rsidR="00676FE9" w:rsidRPr="00676FE9" w:rsidRDefault="00676FE9" w:rsidP="00676FE9">
      <w:pPr>
        <w:jc w:val="center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ЗАЯВЛЕНИЕ</w:t>
      </w:r>
    </w:p>
    <w:p w:rsidR="00676FE9" w:rsidRPr="00676FE9" w:rsidRDefault="00676FE9" w:rsidP="00676FE9">
      <w:pPr>
        <w:jc w:val="center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по даче письменных разъяснений по вопросам применения</w:t>
      </w:r>
    </w:p>
    <w:p w:rsidR="00676FE9" w:rsidRPr="00676FE9" w:rsidRDefault="00676FE9" w:rsidP="00676FE9">
      <w:pPr>
        <w:jc w:val="center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муниципальных правовых актов о налогах и сборах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Прошу дать разъяснение по вопросу ____________________________________________________________________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Заявитель: _____________________________________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(Ф.И.О., должность представителя _____________________(подпись)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юридического лица; Ф.И.О. гражданина)</w:t>
      </w: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</w:p>
    <w:p w:rsidR="00676FE9" w:rsidRPr="00676FE9" w:rsidRDefault="00676FE9" w:rsidP="00676FE9">
      <w:pPr>
        <w:jc w:val="both"/>
        <w:rPr>
          <w:rFonts w:eastAsia="Calibri"/>
          <w:sz w:val="28"/>
          <w:szCs w:val="28"/>
          <w:lang w:eastAsia="en-US"/>
        </w:rPr>
      </w:pPr>
      <w:r w:rsidRPr="00676FE9">
        <w:rPr>
          <w:rFonts w:eastAsia="Calibri"/>
          <w:sz w:val="28"/>
          <w:szCs w:val="28"/>
          <w:lang w:eastAsia="en-US"/>
        </w:rPr>
        <w:t>"__"_________</w:t>
      </w:r>
    </w:p>
    <w:p w:rsidR="000021E0" w:rsidRPr="00B45439" w:rsidRDefault="000021E0" w:rsidP="00676FE9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"/>
          <w:szCs w:val="2"/>
          <w:lang w:eastAsia="en-US"/>
        </w:rPr>
      </w:pPr>
    </w:p>
    <w:sectPr w:rsidR="000021E0" w:rsidRPr="00B45439" w:rsidSect="001D3F14">
      <w:headerReference w:type="default" r:id="rId17"/>
      <w:footerReference w:type="even" r:id="rId18"/>
      <w:pgSz w:w="11907" w:h="16840" w:code="9"/>
      <w:pgMar w:top="567" w:right="851" w:bottom="567" w:left="130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537" w:rsidRDefault="00104537">
      <w:r>
        <w:separator/>
      </w:r>
    </w:p>
  </w:endnote>
  <w:endnote w:type="continuationSeparator" w:id="1">
    <w:p w:rsidR="00104537" w:rsidRDefault="0010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81" w:rsidRDefault="0018066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4618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6181">
      <w:rPr>
        <w:rStyle w:val="ab"/>
        <w:noProof/>
      </w:rPr>
      <w:t>10</w:t>
    </w:r>
    <w:r>
      <w:rPr>
        <w:rStyle w:val="ab"/>
      </w:rPr>
      <w:fldChar w:fldCharType="end"/>
    </w:r>
  </w:p>
  <w:p w:rsidR="00146181" w:rsidRDefault="00146181">
    <w:pPr>
      <w:pStyle w:val="a7"/>
      <w:ind w:right="360"/>
    </w:pPr>
  </w:p>
  <w:p w:rsidR="00146181" w:rsidRDefault="001461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537" w:rsidRDefault="00104537">
      <w:r>
        <w:separator/>
      </w:r>
    </w:p>
  </w:footnote>
  <w:footnote w:type="continuationSeparator" w:id="1">
    <w:p w:rsidR="00104537" w:rsidRDefault="00104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76169"/>
      <w:docPartObj>
        <w:docPartGallery w:val="Page Numbers (Top of Page)"/>
        <w:docPartUnique/>
      </w:docPartObj>
    </w:sdtPr>
    <w:sdtContent>
      <w:p w:rsidR="00146181" w:rsidRDefault="0018066D">
        <w:pPr>
          <w:pStyle w:val="a9"/>
          <w:jc w:val="center"/>
        </w:pPr>
        <w:fldSimple w:instr=" PAGE   \* MERGEFORMAT ">
          <w:r w:rsidR="00E747B5">
            <w:rPr>
              <w:noProof/>
            </w:rPr>
            <w:t>2</w:t>
          </w:r>
        </w:fldSimple>
      </w:p>
    </w:sdtContent>
  </w:sdt>
  <w:p w:rsidR="00146181" w:rsidRDefault="0014618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354B6C"/>
    <w:multiLevelType w:val="hybridMultilevel"/>
    <w:tmpl w:val="258C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012CA"/>
    <w:rsid w:val="000021E0"/>
    <w:rsid w:val="00013866"/>
    <w:rsid w:val="00013982"/>
    <w:rsid w:val="00030E2B"/>
    <w:rsid w:val="00050C68"/>
    <w:rsid w:val="0005197D"/>
    <w:rsid w:val="0005372C"/>
    <w:rsid w:val="00054D8B"/>
    <w:rsid w:val="000559D5"/>
    <w:rsid w:val="00060F3C"/>
    <w:rsid w:val="00064B30"/>
    <w:rsid w:val="000766E2"/>
    <w:rsid w:val="00077AE1"/>
    <w:rsid w:val="000803EA"/>
    <w:rsid w:val="000808D6"/>
    <w:rsid w:val="00090115"/>
    <w:rsid w:val="000A10C8"/>
    <w:rsid w:val="000A1A26"/>
    <w:rsid w:val="000A2F31"/>
    <w:rsid w:val="000A726F"/>
    <w:rsid w:val="000B24A7"/>
    <w:rsid w:val="000B4002"/>
    <w:rsid w:val="000B499B"/>
    <w:rsid w:val="000B66C7"/>
    <w:rsid w:val="000B70C9"/>
    <w:rsid w:val="000C430D"/>
    <w:rsid w:val="000C7AAC"/>
    <w:rsid w:val="000D2043"/>
    <w:rsid w:val="000F0858"/>
    <w:rsid w:val="000F2B40"/>
    <w:rsid w:val="000F5B6A"/>
    <w:rsid w:val="000F7D68"/>
    <w:rsid w:val="001006EB"/>
    <w:rsid w:val="00104537"/>
    <w:rsid w:val="00104E0D"/>
    <w:rsid w:val="0010504A"/>
    <w:rsid w:val="001062CA"/>
    <w:rsid w:val="00106D21"/>
    <w:rsid w:val="00116371"/>
    <w:rsid w:val="00116BFA"/>
    <w:rsid w:val="00122FC7"/>
    <w:rsid w:val="00125DE3"/>
    <w:rsid w:val="0012674B"/>
    <w:rsid w:val="0013366B"/>
    <w:rsid w:val="0014321D"/>
    <w:rsid w:val="00146181"/>
    <w:rsid w:val="00152909"/>
    <w:rsid w:val="00153B21"/>
    <w:rsid w:val="001708F6"/>
    <w:rsid w:val="001711AA"/>
    <w:rsid w:val="0018066D"/>
    <w:rsid w:val="001829BA"/>
    <w:rsid w:val="00186AAC"/>
    <w:rsid w:val="001870A5"/>
    <w:rsid w:val="00193AFC"/>
    <w:rsid w:val="001A61C1"/>
    <w:rsid w:val="001B2D1C"/>
    <w:rsid w:val="001B58E9"/>
    <w:rsid w:val="001C1D98"/>
    <w:rsid w:val="001D2690"/>
    <w:rsid w:val="001D3F14"/>
    <w:rsid w:val="001E1DBA"/>
    <w:rsid w:val="001E35CC"/>
    <w:rsid w:val="001E50AB"/>
    <w:rsid w:val="001F440F"/>
    <w:rsid w:val="001F4BE3"/>
    <w:rsid w:val="001F6D02"/>
    <w:rsid w:val="00201ED7"/>
    <w:rsid w:val="00213F66"/>
    <w:rsid w:val="002179D0"/>
    <w:rsid w:val="00221D79"/>
    <w:rsid w:val="0022766A"/>
    <w:rsid w:val="00236266"/>
    <w:rsid w:val="00236C88"/>
    <w:rsid w:val="002504E8"/>
    <w:rsid w:val="00254382"/>
    <w:rsid w:val="002569B4"/>
    <w:rsid w:val="0027031E"/>
    <w:rsid w:val="0028703B"/>
    <w:rsid w:val="002925EB"/>
    <w:rsid w:val="002A2062"/>
    <w:rsid w:val="002A31A1"/>
    <w:rsid w:val="002B6527"/>
    <w:rsid w:val="002C135C"/>
    <w:rsid w:val="002C5E60"/>
    <w:rsid w:val="002D59A7"/>
    <w:rsid w:val="002D7A06"/>
    <w:rsid w:val="002E65D5"/>
    <w:rsid w:val="002F63E3"/>
    <w:rsid w:val="002F74D7"/>
    <w:rsid w:val="0030124B"/>
    <w:rsid w:val="0030420A"/>
    <w:rsid w:val="0030553F"/>
    <w:rsid w:val="00310637"/>
    <w:rsid w:val="00313D3A"/>
    <w:rsid w:val="003167D4"/>
    <w:rsid w:val="00323318"/>
    <w:rsid w:val="00341FC1"/>
    <w:rsid w:val="0037040B"/>
    <w:rsid w:val="003744CF"/>
    <w:rsid w:val="003921D8"/>
    <w:rsid w:val="0039311A"/>
    <w:rsid w:val="003A0AAB"/>
    <w:rsid w:val="003A6F39"/>
    <w:rsid w:val="003B2193"/>
    <w:rsid w:val="003B3654"/>
    <w:rsid w:val="003D154D"/>
    <w:rsid w:val="003E1D49"/>
    <w:rsid w:val="003E3BA0"/>
    <w:rsid w:val="004033B7"/>
    <w:rsid w:val="00405A59"/>
    <w:rsid w:val="00407B71"/>
    <w:rsid w:val="00417AC0"/>
    <w:rsid w:val="00422155"/>
    <w:rsid w:val="00425061"/>
    <w:rsid w:val="0043674E"/>
    <w:rsid w:val="0043686A"/>
    <w:rsid w:val="00441069"/>
    <w:rsid w:val="00444636"/>
    <w:rsid w:val="00453869"/>
    <w:rsid w:val="004600E4"/>
    <w:rsid w:val="0046190C"/>
    <w:rsid w:val="0046409C"/>
    <w:rsid w:val="00470BA8"/>
    <w:rsid w:val="00470BCE"/>
    <w:rsid w:val="004710D2"/>
    <w:rsid w:val="004711EC"/>
    <w:rsid w:val="00480BC7"/>
    <w:rsid w:val="004871AA"/>
    <w:rsid w:val="00487485"/>
    <w:rsid w:val="004A1709"/>
    <w:rsid w:val="004A5D5F"/>
    <w:rsid w:val="004A6F0E"/>
    <w:rsid w:val="004B6A5C"/>
    <w:rsid w:val="004D13B1"/>
    <w:rsid w:val="004D6636"/>
    <w:rsid w:val="004E4DD7"/>
    <w:rsid w:val="004E78FD"/>
    <w:rsid w:val="004F15CE"/>
    <w:rsid w:val="004F5652"/>
    <w:rsid w:val="004F7011"/>
    <w:rsid w:val="00515D9C"/>
    <w:rsid w:val="00524E85"/>
    <w:rsid w:val="00531FBD"/>
    <w:rsid w:val="0053366A"/>
    <w:rsid w:val="005368DE"/>
    <w:rsid w:val="00542D4E"/>
    <w:rsid w:val="00564860"/>
    <w:rsid w:val="005862AE"/>
    <w:rsid w:val="00587BF6"/>
    <w:rsid w:val="005B2C73"/>
    <w:rsid w:val="005B42DF"/>
    <w:rsid w:val="005C5FF3"/>
    <w:rsid w:val="005D0EBC"/>
    <w:rsid w:val="005D590B"/>
    <w:rsid w:val="006063C5"/>
    <w:rsid w:val="00611679"/>
    <w:rsid w:val="00613D7D"/>
    <w:rsid w:val="00617CA4"/>
    <w:rsid w:val="0062571F"/>
    <w:rsid w:val="006422CE"/>
    <w:rsid w:val="0065129B"/>
    <w:rsid w:val="00652E35"/>
    <w:rsid w:val="006564DB"/>
    <w:rsid w:val="00660EE3"/>
    <w:rsid w:val="00665618"/>
    <w:rsid w:val="00671808"/>
    <w:rsid w:val="0067693F"/>
    <w:rsid w:val="00676B57"/>
    <w:rsid w:val="00676FE9"/>
    <w:rsid w:val="006922BE"/>
    <w:rsid w:val="00692EC9"/>
    <w:rsid w:val="00695052"/>
    <w:rsid w:val="006B5332"/>
    <w:rsid w:val="006B767E"/>
    <w:rsid w:val="006B7A21"/>
    <w:rsid w:val="006D70FD"/>
    <w:rsid w:val="006D78AF"/>
    <w:rsid w:val="006E2284"/>
    <w:rsid w:val="006F14E4"/>
    <w:rsid w:val="00701BCC"/>
    <w:rsid w:val="00707EA6"/>
    <w:rsid w:val="007120F8"/>
    <w:rsid w:val="007219F0"/>
    <w:rsid w:val="00726704"/>
    <w:rsid w:val="00746FD0"/>
    <w:rsid w:val="007730B1"/>
    <w:rsid w:val="00780944"/>
    <w:rsid w:val="00782222"/>
    <w:rsid w:val="007936ED"/>
    <w:rsid w:val="00794DA8"/>
    <w:rsid w:val="007A0880"/>
    <w:rsid w:val="007A690B"/>
    <w:rsid w:val="007B16CB"/>
    <w:rsid w:val="007B6388"/>
    <w:rsid w:val="007C0A5F"/>
    <w:rsid w:val="007C3CB2"/>
    <w:rsid w:val="007C64E8"/>
    <w:rsid w:val="007D6CF6"/>
    <w:rsid w:val="007E22BA"/>
    <w:rsid w:val="007F4204"/>
    <w:rsid w:val="00802B7F"/>
    <w:rsid w:val="00803F3C"/>
    <w:rsid w:val="00804CFE"/>
    <w:rsid w:val="0081119F"/>
    <w:rsid w:val="00811C94"/>
    <w:rsid w:val="00811CF1"/>
    <w:rsid w:val="00825BA5"/>
    <w:rsid w:val="0083005F"/>
    <w:rsid w:val="00831E5A"/>
    <w:rsid w:val="00834B1E"/>
    <w:rsid w:val="00836916"/>
    <w:rsid w:val="008438D7"/>
    <w:rsid w:val="00843E1D"/>
    <w:rsid w:val="00855B92"/>
    <w:rsid w:val="0086020F"/>
    <w:rsid w:val="00860E5A"/>
    <w:rsid w:val="00867AB6"/>
    <w:rsid w:val="008824AD"/>
    <w:rsid w:val="008839A5"/>
    <w:rsid w:val="00886A34"/>
    <w:rsid w:val="008A26EE"/>
    <w:rsid w:val="008A3A67"/>
    <w:rsid w:val="008B39A5"/>
    <w:rsid w:val="008B47C1"/>
    <w:rsid w:val="008B5BE7"/>
    <w:rsid w:val="008B5FBF"/>
    <w:rsid w:val="008B6AD3"/>
    <w:rsid w:val="008B7F76"/>
    <w:rsid w:val="008F0C42"/>
    <w:rsid w:val="008F638B"/>
    <w:rsid w:val="00905B52"/>
    <w:rsid w:val="00910044"/>
    <w:rsid w:val="009122B1"/>
    <w:rsid w:val="009127DC"/>
    <w:rsid w:val="00913129"/>
    <w:rsid w:val="009166D0"/>
    <w:rsid w:val="00917C70"/>
    <w:rsid w:val="009228DF"/>
    <w:rsid w:val="00924E84"/>
    <w:rsid w:val="0092544C"/>
    <w:rsid w:val="009259FD"/>
    <w:rsid w:val="00925CF8"/>
    <w:rsid w:val="009318D5"/>
    <w:rsid w:val="00931944"/>
    <w:rsid w:val="00947FCC"/>
    <w:rsid w:val="00985A10"/>
    <w:rsid w:val="009909FC"/>
    <w:rsid w:val="00995BDB"/>
    <w:rsid w:val="009B28FB"/>
    <w:rsid w:val="009B367C"/>
    <w:rsid w:val="009C3281"/>
    <w:rsid w:val="009F08B0"/>
    <w:rsid w:val="009F7A86"/>
    <w:rsid w:val="00A04557"/>
    <w:rsid w:val="00A05B6C"/>
    <w:rsid w:val="00A061D7"/>
    <w:rsid w:val="00A07CF6"/>
    <w:rsid w:val="00A23E15"/>
    <w:rsid w:val="00A30E81"/>
    <w:rsid w:val="00A34804"/>
    <w:rsid w:val="00A438C7"/>
    <w:rsid w:val="00A43D40"/>
    <w:rsid w:val="00A67B50"/>
    <w:rsid w:val="00A83CE3"/>
    <w:rsid w:val="00A9215D"/>
    <w:rsid w:val="00A941CF"/>
    <w:rsid w:val="00A97DE2"/>
    <w:rsid w:val="00AA202B"/>
    <w:rsid w:val="00AB1ACA"/>
    <w:rsid w:val="00AB4CE7"/>
    <w:rsid w:val="00AD0097"/>
    <w:rsid w:val="00AD4361"/>
    <w:rsid w:val="00AE1CE5"/>
    <w:rsid w:val="00AE2601"/>
    <w:rsid w:val="00AE5209"/>
    <w:rsid w:val="00AE6368"/>
    <w:rsid w:val="00B02C23"/>
    <w:rsid w:val="00B02E12"/>
    <w:rsid w:val="00B10AC2"/>
    <w:rsid w:val="00B17CA7"/>
    <w:rsid w:val="00B22F6A"/>
    <w:rsid w:val="00B31114"/>
    <w:rsid w:val="00B35935"/>
    <w:rsid w:val="00B37E63"/>
    <w:rsid w:val="00B444A2"/>
    <w:rsid w:val="00B45439"/>
    <w:rsid w:val="00B50010"/>
    <w:rsid w:val="00B578AF"/>
    <w:rsid w:val="00B62CFB"/>
    <w:rsid w:val="00B72D61"/>
    <w:rsid w:val="00B80D5B"/>
    <w:rsid w:val="00B81A41"/>
    <w:rsid w:val="00B82081"/>
    <w:rsid w:val="00B8231A"/>
    <w:rsid w:val="00B87B18"/>
    <w:rsid w:val="00B9448D"/>
    <w:rsid w:val="00BA1B53"/>
    <w:rsid w:val="00BB11BF"/>
    <w:rsid w:val="00BB55C0"/>
    <w:rsid w:val="00BB5F3F"/>
    <w:rsid w:val="00BC0920"/>
    <w:rsid w:val="00BC4D2C"/>
    <w:rsid w:val="00BD3120"/>
    <w:rsid w:val="00BE3406"/>
    <w:rsid w:val="00BF39F0"/>
    <w:rsid w:val="00C00B10"/>
    <w:rsid w:val="00C012CA"/>
    <w:rsid w:val="00C0264A"/>
    <w:rsid w:val="00C02E66"/>
    <w:rsid w:val="00C11FDF"/>
    <w:rsid w:val="00C45063"/>
    <w:rsid w:val="00C470E7"/>
    <w:rsid w:val="00C572C4"/>
    <w:rsid w:val="00C731BB"/>
    <w:rsid w:val="00C92BD0"/>
    <w:rsid w:val="00C95656"/>
    <w:rsid w:val="00C95DA9"/>
    <w:rsid w:val="00CA151C"/>
    <w:rsid w:val="00CA57AC"/>
    <w:rsid w:val="00CB1900"/>
    <w:rsid w:val="00CB43C1"/>
    <w:rsid w:val="00CC4E66"/>
    <w:rsid w:val="00CC7513"/>
    <w:rsid w:val="00CD077D"/>
    <w:rsid w:val="00CD3C06"/>
    <w:rsid w:val="00CE152C"/>
    <w:rsid w:val="00CE5183"/>
    <w:rsid w:val="00CF6337"/>
    <w:rsid w:val="00CF6D3E"/>
    <w:rsid w:val="00D00358"/>
    <w:rsid w:val="00D13E83"/>
    <w:rsid w:val="00D22B69"/>
    <w:rsid w:val="00D25D70"/>
    <w:rsid w:val="00D73323"/>
    <w:rsid w:val="00D7503C"/>
    <w:rsid w:val="00D85378"/>
    <w:rsid w:val="00D87531"/>
    <w:rsid w:val="00D87E74"/>
    <w:rsid w:val="00DA1E06"/>
    <w:rsid w:val="00DA7C1C"/>
    <w:rsid w:val="00DB4D6B"/>
    <w:rsid w:val="00DC2302"/>
    <w:rsid w:val="00DD3B9B"/>
    <w:rsid w:val="00DD55DD"/>
    <w:rsid w:val="00DE50C1"/>
    <w:rsid w:val="00DF4D5F"/>
    <w:rsid w:val="00E04378"/>
    <w:rsid w:val="00E138E0"/>
    <w:rsid w:val="00E21A25"/>
    <w:rsid w:val="00E3132E"/>
    <w:rsid w:val="00E36EA0"/>
    <w:rsid w:val="00E61F30"/>
    <w:rsid w:val="00E632D4"/>
    <w:rsid w:val="00E657E1"/>
    <w:rsid w:val="00E67DF0"/>
    <w:rsid w:val="00E71DD5"/>
    <w:rsid w:val="00E7274C"/>
    <w:rsid w:val="00E747B5"/>
    <w:rsid w:val="00E74E00"/>
    <w:rsid w:val="00E75C57"/>
    <w:rsid w:val="00E76A4E"/>
    <w:rsid w:val="00E83733"/>
    <w:rsid w:val="00E86F85"/>
    <w:rsid w:val="00E90C22"/>
    <w:rsid w:val="00E9626F"/>
    <w:rsid w:val="00EA2AF2"/>
    <w:rsid w:val="00EB22C9"/>
    <w:rsid w:val="00EB6DA6"/>
    <w:rsid w:val="00EC40AD"/>
    <w:rsid w:val="00EC4557"/>
    <w:rsid w:val="00ED696C"/>
    <w:rsid w:val="00ED72D3"/>
    <w:rsid w:val="00EE55A2"/>
    <w:rsid w:val="00EE55A9"/>
    <w:rsid w:val="00EF29AB"/>
    <w:rsid w:val="00EF56AF"/>
    <w:rsid w:val="00F02C40"/>
    <w:rsid w:val="00F106DE"/>
    <w:rsid w:val="00F12AD3"/>
    <w:rsid w:val="00F22A3E"/>
    <w:rsid w:val="00F24917"/>
    <w:rsid w:val="00F30D40"/>
    <w:rsid w:val="00F37202"/>
    <w:rsid w:val="00F404AF"/>
    <w:rsid w:val="00F410DF"/>
    <w:rsid w:val="00F43D71"/>
    <w:rsid w:val="00F45C27"/>
    <w:rsid w:val="00F5181E"/>
    <w:rsid w:val="00F52241"/>
    <w:rsid w:val="00F8090A"/>
    <w:rsid w:val="00F8225E"/>
    <w:rsid w:val="00F86418"/>
    <w:rsid w:val="00F9297B"/>
    <w:rsid w:val="00FA2D95"/>
    <w:rsid w:val="00FA6611"/>
    <w:rsid w:val="00FA7485"/>
    <w:rsid w:val="00FB1B46"/>
    <w:rsid w:val="00FC26D0"/>
    <w:rsid w:val="00FD350A"/>
    <w:rsid w:val="00FD7974"/>
    <w:rsid w:val="00FE023A"/>
    <w:rsid w:val="00FE5428"/>
    <w:rsid w:val="00FE7493"/>
    <w:rsid w:val="00FF080C"/>
    <w:rsid w:val="00FF7859"/>
    <w:rsid w:val="00FF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0B"/>
  </w:style>
  <w:style w:type="paragraph" w:styleId="1">
    <w:name w:val="heading 1"/>
    <w:basedOn w:val="a"/>
    <w:next w:val="a"/>
    <w:link w:val="10"/>
    <w:qFormat/>
    <w:rsid w:val="005D590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5D59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5D590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5D590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D590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5D590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5D590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qFormat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  <w:style w:type="character" w:styleId="afff2">
    <w:name w:val="Hyperlink"/>
    <w:basedOn w:val="a0"/>
    <w:uiPriority w:val="99"/>
    <w:unhideWhenUsed/>
    <w:rsid w:val="009F08B0"/>
    <w:rPr>
      <w:color w:val="0000FF" w:themeColor="hyperlink"/>
      <w:u w:val="single"/>
    </w:rPr>
  </w:style>
  <w:style w:type="character" w:styleId="afff3">
    <w:name w:val="FollowedHyperlink"/>
    <w:basedOn w:val="a0"/>
    <w:semiHidden/>
    <w:unhideWhenUsed/>
    <w:rsid w:val="00C92BD0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236C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236C88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unicipal.garant.ru/document?id=12077515&amp;sub=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0800200&amp;sub=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12077515&amp;sub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volnenskoes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2077515&amp;sub=0" TargetMode="External"/><Relationship Id="rId10" Type="http://schemas.openxmlformats.org/officeDocument/2006/relationships/hyperlink" Target="https://privolnenskoesp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25268&amp;sub=112" TargetMode="External"/><Relationship Id="rId14" Type="http://schemas.openxmlformats.org/officeDocument/2006/relationships/hyperlink" Target="http://municipal.garant.ru/document?id=86367&amp;sub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20EC-7D32-443D-814A-B2B47554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134</TotalTime>
  <Pages>13</Pages>
  <Words>4682</Words>
  <Characters>26691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11</cp:revision>
  <cp:lastPrinted>2023-06-22T12:41:00Z</cp:lastPrinted>
  <dcterms:created xsi:type="dcterms:W3CDTF">2022-12-26T06:55:00Z</dcterms:created>
  <dcterms:modified xsi:type="dcterms:W3CDTF">2023-06-23T11:56:00Z</dcterms:modified>
</cp:coreProperties>
</file>