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48" w:rsidRPr="00BD55FE" w:rsidRDefault="00AF7D48" w:rsidP="00BD5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pStyle w:val="4"/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BD55F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0575" cy="914400"/>
            <wp:effectExtent l="19050" t="0" r="9525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0F" w:rsidRDefault="0031490F" w:rsidP="0031490F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Администрация</w:t>
      </w:r>
    </w:p>
    <w:p w:rsidR="0031490F" w:rsidRDefault="0031490F" w:rsidP="0031490F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Привольненского сельского поселения</w:t>
      </w:r>
    </w:p>
    <w:p w:rsidR="0031490F" w:rsidRDefault="0031490F" w:rsidP="0031490F">
      <w:pPr>
        <w:pStyle w:val="Postan"/>
        <w:rPr>
          <w:b/>
          <w:bCs/>
          <w:color w:val="0000FF"/>
          <w:spacing w:val="40"/>
          <w:sz w:val="32"/>
          <w:szCs w:val="32"/>
        </w:rPr>
      </w:pPr>
      <w:r>
        <w:rPr>
          <w:b/>
          <w:bCs/>
          <w:color w:val="0000FF"/>
          <w:spacing w:val="40"/>
          <w:sz w:val="32"/>
          <w:szCs w:val="32"/>
        </w:rPr>
        <w:t>Ремонтненского района</w:t>
      </w:r>
    </w:p>
    <w:p w:rsidR="00BD55FE" w:rsidRDefault="0031490F" w:rsidP="0031490F">
      <w:pPr>
        <w:pStyle w:val="Postan"/>
        <w:rPr>
          <w:b/>
          <w:bCs/>
          <w:color w:val="0000FF"/>
          <w:spacing w:val="20"/>
          <w:sz w:val="32"/>
          <w:szCs w:val="32"/>
        </w:rPr>
      </w:pPr>
      <w:r>
        <w:rPr>
          <w:b/>
          <w:bCs/>
          <w:color w:val="0000FF"/>
          <w:spacing w:val="20"/>
          <w:sz w:val="32"/>
          <w:szCs w:val="32"/>
        </w:rPr>
        <w:t>Ростовской области</w:t>
      </w:r>
    </w:p>
    <w:p w:rsidR="0031490F" w:rsidRPr="0031490F" w:rsidRDefault="0031490F" w:rsidP="0031490F">
      <w:pPr>
        <w:pStyle w:val="Postan"/>
        <w:rPr>
          <w:b/>
          <w:bCs/>
          <w:color w:val="0000FF"/>
          <w:spacing w:val="20"/>
          <w:sz w:val="32"/>
          <w:szCs w:val="32"/>
        </w:rPr>
      </w:pP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55FE" w:rsidRPr="00BD55FE" w:rsidRDefault="00BD55FE" w:rsidP="00BD5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BD55FE">
        <w:rPr>
          <w:rFonts w:ascii="Times New Roman" w:hAnsi="Times New Roman" w:cs="Times New Roman"/>
          <w:b/>
          <w:color w:val="000000"/>
          <w:sz w:val="24"/>
          <w:szCs w:val="24"/>
        </w:rPr>
        <w:t>.03.2016</w:t>
      </w:r>
      <w:r w:rsidR="0031490F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BD5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BD5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490F">
        <w:rPr>
          <w:rFonts w:ascii="Times New Roman" w:hAnsi="Times New Roman" w:cs="Times New Roman"/>
          <w:b/>
          <w:color w:val="000000"/>
          <w:sz w:val="24"/>
          <w:szCs w:val="24"/>
        </w:rPr>
        <w:t>№ 58                             п</w:t>
      </w:r>
      <w:proofErr w:type="gramStart"/>
      <w:r w:rsidR="0031490F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="0031490F">
        <w:rPr>
          <w:rFonts w:ascii="Times New Roman" w:hAnsi="Times New Roman" w:cs="Times New Roman"/>
          <w:b/>
          <w:color w:val="000000"/>
          <w:sz w:val="24"/>
          <w:szCs w:val="24"/>
        </w:rPr>
        <w:t>ривольный</w:t>
      </w:r>
      <w:r w:rsidRPr="00BD5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</w:p>
    <w:p w:rsidR="00BD55FE" w:rsidRPr="00BD55FE" w:rsidRDefault="00BD55FE" w:rsidP="00BD55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F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</w:t>
      </w:r>
    </w:p>
    <w:p w:rsidR="006C17CE" w:rsidRDefault="00BD55FE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F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31490F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BD55FE" w:rsidRPr="00BD55FE" w:rsidRDefault="0031490F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17CE">
        <w:rPr>
          <w:rFonts w:ascii="Times New Roman" w:hAnsi="Times New Roman" w:cs="Times New Roman"/>
          <w:b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/>
          <w:sz w:val="24"/>
          <w:szCs w:val="24"/>
        </w:rPr>
        <w:t>от 13.10.2015 № 64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ab/>
        <w:t>В ц</w:t>
      </w:r>
      <w:r w:rsidR="006C17CE">
        <w:rPr>
          <w:rFonts w:ascii="Times New Roman" w:hAnsi="Times New Roman" w:cs="Times New Roman"/>
          <w:sz w:val="24"/>
          <w:szCs w:val="24"/>
        </w:rPr>
        <w:t>елях приведения правового акта А</w:t>
      </w:r>
      <w:r w:rsidRPr="00BD55F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490F">
        <w:rPr>
          <w:rFonts w:ascii="Times New Roman" w:hAnsi="Times New Roman" w:cs="Times New Roman"/>
          <w:sz w:val="24"/>
          <w:szCs w:val="24"/>
        </w:rPr>
        <w:t>Привольненского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55FE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314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5FE">
        <w:rPr>
          <w:rFonts w:ascii="Times New Roman" w:hAnsi="Times New Roman" w:cs="Times New Roman"/>
          <w:b/>
          <w:sz w:val="24"/>
          <w:szCs w:val="24"/>
        </w:rPr>
        <w:t>ПОСТАНОВЛЯЮ</w:t>
      </w:r>
      <w:proofErr w:type="gramStart"/>
      <w:r w:rsidRPr="00BD55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b/>
          <w:sz w:val="24"/>
          <w:szCs w:val="24"/>
        </w:rPr>
        <w:tab/>
      </w:r>
      <w:r w:rsidRPr="00BD55F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C17CE">
        <w:rPr>
          <w:rFonts w:ascii="Times New Roman" w:hAnsi="Times New Roman" w:cs="Times New Roman"/>
          <w:sz w:val="24"/>
          <w:szCs w:val="24"/>
        </w:rPr>
        <w:t>приложение № 1 к постановлению А</w:t>
      </w:r>
      <w:r w:rsidRPr="00BD55FE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 w:rsidR="0031490F">
        <w:rPr>
          <w:rFonts w:ascii="Times New Roman" w:hAnsi="Times New Roman" w:cs="Times New Roman"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490F">
        <w:rPr>
          <w:rFonts w:ascii="Times New Roman" w:hAnsi="Times New Roman" w:cs="Times New Roman"/>
          <w:sz w:val="24"/>
          <w:szCs w:val="24"/>
        </w:rPr>
        <w:t xml:space="preserve"> от 13.10.2015 № 64</w:t>
      </w:r>
      <w:r w:rsidRPr="00BD55FE">
        <w:rPr>
          <w:rFonts w:ascii="Times New Roman" w:hAnsi="Times New Roman" w:cs="Times New Roman"/>
          <w:sz w:val="24"/>
          <w:szCs w:val="24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1490F">
        <w:rPr>
          <w:rFonts w:ascii="Times New Roman" w:hAnsi="Times New Roman" w:cs="Times New Roman"/>
          <w:sz w:val="24"/>
          <w:szCs w:val="24"/>
        </w:rPr>
        <w:t>Привольненского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55FE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муниципального задания» изменение согласно приложению.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ab/>
        <w:t>2. Постановление распространяется на правоотношения, возникшие с 1 января 2016 года.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D5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5FE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6C17C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D55FE">
        <w:rPr>
          <w:rFonts w:ascii="Times New Roman" w:hAnsi="Times New Roman" w:cs="Times New Roman"/>
          <w:sz w:val="24"/>
          <w:szCs w:val="24"/>
        </w:rPr>
        <w:t>.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FE">
        <w:rPr>
          <w:rFonts w:ascii="Times New Roman" w:hAnsi="Times New Roman" w:cs="Times New Roman"/>
          <w:b/>
          <w:sz w:val="24"/>
          <w:szCs w:val="24"/>
        </w:rPr>
        <w:t>Глава</w:t>
      </w:r>
      <w:r w:rsidR="006C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90F">
        <w:rPr>
          <w:rFonts w:ascii="Times New Roman" w:hAnsi="Times New Roman" w:cs="Times New Roman"/>
          <w:b/>
          <w:sz w:val="24"/>
          <w:szCs w:val="24"/>
        </w:rPr>
        <w:t>Привольненского</w:t>
      </w:r>
    </w:p>
    <w:p w:rsidR="00BD55FE" w:rsidRPr="00BD55FE" w:rsidRDefault="006C17CE" w:rsidP="00BD5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BD55FE" w:rsidRPr="00BD55F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14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В.</w:t>
      </w:r>
      <w:proofErr w:type="gramEnd"/>
      <w:r w:rsidR="0031490F">
        <w:rPr>
          <w:rFonts w:ascii="Times New Roman" w:hAnsi="Times New Roman" w:cs="Times New Roman"/>
          <w:b/>
          <w:sz w:val="24"/>
          <w:szCs w:val="24"/>
        </w:rPr>
        <w:t>Н.Мироненко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31490F" w:rsidRDefault="00BD55FE" w:rsidP="00BD55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55FE" w:rsidRPr="0031490F" w:rsidRDefault="00BD55FE" w:rsidP="00BD55F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490F">
        <w:rPr>
          <w:rFonts w:ascii="Times New Roman" w:hAnsi="Times New Roman" w:cs="Times New Roman"/>
          <w:i/>
          <w:sz w:val="20"/>
          <w:szCs w:val="20"/>
        </w:rPr>
        <w:t>Постановление вносит:</w:t>
      </w:r>
    </w:p>
    <w:p w:rsidR="00BD55FE" w:rsidRPr="0031490F" w:rsidRDefault="006C17CE" w:rsidP="00BD55F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490F">
        <w:rPr>
          <w:rFonts w:ascii="Times New Roman" w:hAnsi="Times New Roman" w:cs="Times New Roman"/>
          <w:i/>
          <w:sz w:val="20"/>
          <w:szCs w:val="20"/>
        </w:rPr>
        <w:t>сектор экономики и финансов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55FE" w:rsidRPr="00BD55FE" w:rsidRDefault="00BD55FE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D55FE" w:rsidRPr="00BD55FE" w:rsidRDefault="00BD55FE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D55FE" w:rsidRPr="00BD55FE" w:rsidRDefault="0031490F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55FE" w:rsidRPr="00BD55FE" w:rsidRDefault="0031490F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25.03.2016 № 58</w:t>
      </w:r>
    </w:p>
    <w:p w:rsidR="00BD55FE" w:rsidRPr="00BD55FE" w:rsidRDefault="00BD55FE" w:rsidP="00BD55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>Изменение, вносимое в приложение № 1</w:t>
      </w: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1490F">
        <w:rPr>
          <w:rFonts w:ascii="Times New Roman" w:hAnsi="Times New Roman" w:cs="Times New Roman"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55FE" w:rsidRPr="00BD55FE" w:rsidRDefault="0031490F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13.10.2015 № 64</w:t>
      </w:r>
      <w:r w:rsidR="00BD55FE" w:rsidRPr="00BD55FE">
        <w:rPr>
          <w:rFonts w:ascii="Times New Roman" w:hAnsi="Times New Roman" w:cs="Times New Roman"/>
          <w:sz w:val="24"/>
          <w:szCs w:val="24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55FE" w:rsidRPr="00BD55FE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муниципального задания»</w:t>
      </w: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ab/>
        <w:t>Раздел 3 дополнить пунктом 3.26 следующего содержания: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5FE">
        <w:rPr>
          <w:rFonts w:ascii="Times New Roman" w:hAnsi="Times New Roman" w:cs="Times New Roman"/>
          <w:sz w:val="24"/>
          <w:szCs w:val="24"/>
        </w:rPr>
        <w:tab/>
        <w:t xml:space="preserve">«3.26. Порядок возврата субсидий в </w:t>
      </w:r>
      <w:proofErr w:type="gramStart"/>
      <w:r w:rsidRPr="00BD55FE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D55FE">
        <w:rPr>
          <w:rFonts w:ascii="Times New Roman" w:hAnsi="Times New Roman" w:cs="Times New Roman"/>
          <w:sz w:val="24"/>
          <w:szCs w:val="24"/>
        </w:rPr>
        <w:t xml:space="preserve">, который соответствует показателям муниципального задания, которые не были достигнуты, </w:t>
      </w:r>
      <w:r w:rsidR="006C17CE">
        <w:rPr>
          <w:rFonts w:ascii="Times New Roman" w:hAnsi="Times New Roman" w:cs="Times New Roman"/>
          <w:sz w:val="24"/>
          <w:szCs w:val="24"/>
        </w:rPr>
        <w:t>устанавливается постановлением А</w:t>
      </w:r>
      <w:r w:rsidRPr="00BD55F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490F">
        <w:rPr>
          <w:rFonts w:ascii="Times New Roman" w:hAnsi="Times New Roman" w:cs="Times New Roman"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55FE">
        <w:rPr>
          <w:rFonts w:ascii="Times New Roman" w:hAnsi="Times New Roman" w:cs="Times New Roman"/>
          <w:sz w:val="24"/>
          <w:szCs w:val="24"/>
        </w:rPr>
        <w:t xml:space="preserve"> о мерах по реализации решения Собрания депутатов о бюджете </w:t>
      </w:r>
      <w:r w:rsidR="0031490F">
        <w:rPr>
          <w:rFonts w:ascii="Times New Roman" w:hAnsi="Times New Roman" w:cs="Times New Roman"/>
          <w:sz w:val="24"/>
          <w:szCs w:val="24"/>
        </w:rPr>
        <w:t>Привольненского</w:t>
      </w:r>
      <w:r w:rsidR="006C17CE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</w:t>
      </w:r>
      <w:r w:rsidRPr="00BD55FE">
        <w:rPr>
          <w:rFonts w:ascii="Times New Roman" w:hAnsi="Times New Roman" w:cs="Times New Roman"/>
          <w:sz w:val="24"/>
          <w:szCs w:val="24"/>
        </w:rPr>
        <w:t>».</w:t>
      </w: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FE" w:rsidRPr="00BD55FE" w:rsidRDefault="00BD55FE" w:rsidP="00BD55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55FE" w:rsidRPr="00BD55FE" w:rsidSect="006C17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5FE"/>
    <w:rsid w:val="0031490F"/>
    <w:rsid w:val="006C17CE"/>
    <w:rsid w:val="00AF7D48"/>
    <w:rsid w:val="00BD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8"/>
  </w:style>
  <w:style w:type="paragraph" w:styleId="1">
    <w:name w:val="heading 1"/>
    <w:basedOn w:val="a"/>
    <w:next w:val="a"/>
    <w:link w:val="10"/>
    <w:uiPriority w:val="9"/>
    <w:qFormat/>
    <w:rsid w:val="00314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5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D55F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BD5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qFormat/>
    <w:rsid w:val="00BD5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an">
    <w:name w:val="Postan"/>
    <w:basedOn w:val="a"/>
    <w:rsid w:val="003149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306</Words>
  <Characters>1749</Characters>
  <Application>Microsoft Office Word</Application>
  <DocSecurity>0</DocSecurity>
  <Lines>14</Lines>
  <Paragraphs>4</Paragraphs>
  <ScaleCrop>false</ScaleCrop>
  <Company>Денисовское сельское поселение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2016-03-28T05:15:00Z</dcterms:created>
  <dcterms:modified xsi:type="dcterms:W3CDTF">2016-03-28T11:00:00Z</dcterms:modified>
</cp:coreProperties>
</file>