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55" w:rsidRDefault="00D11155" w:rsidP="00D11155">
      <w:pPr>
        <w:rPr>
          <w:sz w:val="28"/>
          <w:szCs w:val="28"/>
        </w:rPr>
      </w:pPr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871855" cy="967740"/>
            <wp:effectExtent l="19050" t="0" r="4445" b="0"/>
            <wp:docPr id="1" name="Рисунок 1" descr="http://www.rcio.rsu.ru/webp/class2/potok81/Popova/_borders/гарбРос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cio.rsu.ru/webp/class2/potok81/Popova/_borders/гарбРост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55" w:rsidRPr="00526B21" w:rsidRDefault="00D11155" w:rsidP="00D11155">
      <w:pPr>
        <w:pStyle w:val="Postan"/>
        <w:rPr>
          <w:b/>
          <w:bCs/>
          <w:color w:val="0000FF"/>
          <w:spacing w:val="40"/>
          <w:sz w:val="36"/>
          <w:szCs w:val="36"/>
        </w:rPr>
      </w:pPr>
      <w:r w:rsidRPr="00526B21">
        <w:rPr>
          <w:b/>
          <w:bCs/>
          <w:color w:val="0000FF"/>
          <w:spacing w:val="40"/>
          <w:sz w:val="36"/>
          <w:szCs w:val="36"/>
        </w:rPr>
        <w:t>Администрация</w:t>
      </w:r>
    </w:p>
    <w:p w:rsidR="00D11155" w:rsidRPr="00526B21" w:rsidRDefault="00D11155" w:rsidP="00D11155">
      <w:pPr>
        <w:pStyle w:val="Postan"/>
        <w:rPr>
          <w:b/>
          <w:bCs/>
          <w:color w:val="0000FF"/>
          <w:spacing w:val="40"/>
          <w:sz w:val="36"/>
          <w:szCs w:val="36"/>
        </w:rPr>
      </w:pPr>
      <w:r w:rsidRPr="00526B21">
        <w:rPr>
          <w:b/>
          <w:bCs/>
          <w:color w:val="0000FF"/>
          <w:spacing w:val="40"/>
          <w:sz w:val="36"/>
          <w:szCs w:val="36"/>
        </w:rPr>
        <w:t>Привольненского сельского поселения</w:t>
      </w:r>
    </w:p>
    <w:p w:rsidR="00D11155" w:rsidRPr="00526B21" w:rsidRDefault="00D11155" w:rsidP="00D11155">
      <w:pPr>
        <w:pStyle w:val="Postan"/>
        <w:rPr>
          <w:b/>
          <w:bCs/>
          <w:color w:val="0000FF"/>
          <w:spacing w:val="40"/>
          <w:sz w:val="36"/>
          <w:szCs w:val="36"/>
        </w:rPr>
      </w:pPr>
      <w:r w:rsidRPr="00526B21">
        <w:rPr>
          <w:b/>
          <w:bCs/>
          <w:color w:val="0000FF"/>
          <w:spacing w:val="40"/>
          <w:sz w:val="36"/>
          <w:szCs w:val="36"/>
        </w:rPr>
        <w:t>Ремонтненского района</w:t>
      </w:r>
    </w:p>
    <w:p w:rsidR="00D11155" w:rsidRPr="00526B21" w:rsidRDefault="00D11155" w:rsidP="00D11155">
      <w:pPr>
        <w:pStyle w:val="Postan"/>
        <w:rPr>
          <w:b/>
          <w:bCs/>
          <w:color w:val="0000FF"/>
          <w:spacing w:val="20"/>
          <w:sz w:val="36"/>
          <w:szCs w:val="36"/>
        </w:rPr>
      </w:pPr>
      <w:r w:rsidRPr="00526B21">
        <w:rPr>
          <w:b/>
          <w:bCs/>
          <w:color w:val="0000FF"/>
          <w:spacing w:val="20"/>
          <w:sz w:val="36"/>
          <w:szCs w:val="36"/>
        </w:rPr>
        <w:t>Ростовской области</w:t>
      </w:r>
    </w:p>
    <w:p w:rsidR="00D11155" w:rsidRPr="00526B21" w:rsidRDefault="00D11155" w:rsidP="00D11155"/>
    <w:p w:rsidR="00D11155" w:rsidRPr="000B15EF" w:rsidRDefault="00D11155" w:rsidP="00D11155">
      <w:pPr>
        <w:jc w:val="center"/>
        <w:rPr>
          <w:b/>
          <w:color w:val="FF0000"/>
          <w:sz w:val="32"/>
          <w:szCs w:val="32"/>
        </w:rPr>
      </w:pPr>
      <w:r w:rsidRPr="000B15EF">
        <w:rPr>
          <w:b/>
          <w:color w:val="FF0000"/>
          <w:sz w:val="32"/>
          <w:szCs w:val="32"/>
        </w:rPr>
        <w:t>ПОСТАНОВЛЕНИЕ</w:t>
      </w:r>
    </w:p>
    <w:p w:rsidR="00D11155" w:rsidRPr="006B4EED" w:rsidRDefault="00D11155" w:rsidP="00D11155">
      <w:pPr>
        <w:rPr>
          <w:sz w:val="16"/>
          <w:szCs w:val="16"/>
        </w:rPr>
      </w:pPr>
    </w:p>
    <w:p w:rsidR="00D11155" w:rsidRPr="00F877D8" w:rsidRDefault="00F877D8" w:rsidP="00D11155">
      <w:pPr>
        <w:rPr>
          <w:b/>
          <w:color w:val="008000"/>
          <w:sz w:val="28"/>
          <w:szCs w:val="28"/>
        </w:rPr>
      </w:pPr>
      <w:r w:rsidRPr="00F877D8">
        <w:rPr>
          <w:b/>
          <w:color w:val="008000"/>
          <w:sz w:val="28"/>
          <w:szCs w:val="28"/>
        </w:rPr>
        <w:t>29</w:t>
      </w:r>
      <w:r w:rsidR="00D11155" w:rsidRPr="00F877D8">
        <w:rPr>
          <w:b/>
          <w:color w:val="008000"/>
          <w:sz w:val="28"/>
          <w:szCs w:val="28"/>
        </w:rPr>
        <w:t xml:space="preserve">.10.2013г.                      </w:t>
      </w:r>
      <w:r w:rsidRPr="00F877D8">
        <w:rPr>
          <w:b/>
          <w:color w:val="008000"/>
          <w:sz w:val="28"/>
          <w:szCs w:val="28"/>
        </w:rPr>
        <w:t xml:space="preserve">  </w:t>
      </w:r>
      <w:r w:rsidR="00D11155" w:rsidRPr="00F877D8">
        <w:rPr>
          <w:b/>
          <w:color w:val="008000"/>
          <w:sz w:val="28"/>
          <w:szCs w:val="28"/>
        </w:rPr>
        <w:t xml:space="preserve">       п</w:t>
      </w:r>
      <w:proofErr w:type="gramStart"/>
      <w:r w:rsidR="00D11155" w:rsidRPr="00F877D8">
        <w:rPr>
          <w:b/>
          <w:color w:val="008000"/>
          <w:sz w:val="28"/>
          <w:szCs w:val="28"/>
        </w:rPr>
        <w:t>.П</w:t>
      </w:r>
      <w:proofErr w:type="gramEnd"/>
      <w:r w:rsidR="00D11155" w:rsidRPr="00F877D8">
        <w:rPr>
          <w:b/>
          <w:color w:val="008000"/>
          <w:sz w:val="28"/>
          <w:szCs w:val="28"/>
        </w:rPr>
        <w:t>ривольный</w:t>
      </w:r>
      <w:r>
        <w:rPr>
          <w:b/>
          <w:color w:val="008000"/>
          <w:sz w:val="28"/>
          <w:szCs w:val="28"/>
        </w:rPr>
        <w:tab/>
        <w:t xml:space="preserve">                       </w:t>
      </w:r>
      <w:r w:rsidR="00D11155" w:rsidRPr="00F877D8">
        <w:rPr>
          <w:b/>
          <w:color w:val="008000"/>
          <w:sz w:val="28"/>
          <w:szCs w:val="28"/>
        </w:rPr>
        <w:t xml:space="preserve">       </w:t>
      </w:r>
      <w:r w:rsidRPr="00F877D8">
        <w:rPr>
          <w:b/>
          <w:color w:val="008000"/>
          <w:sz w:val="28"/>
          <w:szCs w:val="28"/>
        </w:rPr>
        <w:t xml:space="preserve"> </w:t>
      </w:r>
      <w:r w:rsidR="00D11155" w:rsidRPr="00F877D8">
        <w:rPr>
          <w:b/>
          <w:color w:val="008000"/>
          <w:sz w:val="28"/>
          <w:szCs w:val="28"/>
        </w:rPr>
        <w:t xml:space="preserve"> № </w:t>
      </w:r>
      <w:r w:rsidRPr="00F877D8">
        <w:rPr>
          <w:b/>
          <w:color w:val="008000"/>
          <w:sz w:val="28"/>
          <w:szCs w:val="28"/>
        </w:rPr>
        <w:t>116</w:t>
      </w:r>
    </w:p>
    <w:p w:rsidR="00E84B81" w:rsidRDefault="00E84B81" w:rsidP="00E84B81">
      <w:pPr>
        <w:pStyle w:val="a4"/>
        <w:ind w:firstLine="0"/>
      </w:pPr>
    </w:p>
    <w:p w:rsidR="009E7F9B" w:rsidRPr="00D11155" w:rsidRDefault="00E84B81" w:rsidP="00E84B81">
      <w:pPr>
        <w:rPr>
          <w:b/>
          <w:sz w:val="28"/>
        </w:rPr>
      </w:pPr>
      <w:r w:rsidRPr="00D11155">
        <w:rPr>
          <w:b/>
          <w:sz w:val="28"/>
        </w:rPr>
        <w:t>О порядке применения</w:t>
      </w:r>
      <w:r w:rsidR="00D11155" w:rsidRPr="00D11155">
        <w:rPr>
          <w:b/>
          <w:sz w:val="28"/>
        </w:rPr>
        <w:t xml:space="preserve"> </w:t>
      </w:r>
      <w:proofErr w:type="gramStart"/>
      <w:r w:rsidR="003458A5" w:rsidRPr="00D11155">
        <w:rPr>
          <w:b/>
          <w:sz w:val="28"/>
        </w:rPr>
        <w:t>бюджетной</w:t>
      </w:r>
      <w:proofErr w:type="gramEnd"/>
    </w:p>
    <w:p w:rsidR="00D11155" w:rsidRPr="00D11155" w:rsidRDefault="00D11155" w:rsidP="00E84B81">
      <w:pPr>
        <w:rPr>
          <w:b/>
          <w:sz w:val="28"/>
        </w:rPr>
      </w:pPr>
      <w:r w:rsidRPr="00D11155">
        <w:rPr>
          <w:b/>
          <w:sz w:val="28"/>
        </w:rPr>
        <w:t>к</w:t>
      </w:r>
      <w:r w:rsidR="003458A5" w:rsidRPr="00D11155">
        <w:rPr>
          <w:b/>
          <w:sz w:val="28"/>
        </w:rPr>
        <w:t>лассификации</w:t>
      </w:r>
      <w:r w:rsidRPr="00D11155">
        <w:rPr>
          <w:b/>
          <w:sz w:val="28"/>
        </w:rPr>
        <w:t xml:space="preserve"> </w:t>
      </w:r>
      <w:r w:rsidR="003458A5" w:rsidRPr="00D11155">
        <w:rPr>
          <w:b/>
          <w:sz w:val="28"/>
        </w:rPr>
        <w:t xml:space="preserve">бюджета </w:t>
      </w:r>
      <w:r w:rsidRPr="00D11155">
        <w:rPr>
          <w:b/>
          <w:sz w:val="28"/>
        </w:rPr>
        <w:t>Привольненского сельского</w:t>
      </w:r>
    </w:p>
    <w:p w:rsidR="00E84B81" w:rsidRPr="00D11155" w:rsidRDefault="00D11155" w:rsidP="00E84B81">
      <w:pPr>
        <w:rPr>
          <w:b/>
          <w:sz w:val="28"/>
        </w:rPr>
      </w:pPr>
      <w:r w:rsidRPr="00D11155">
        <w:rPr>
          <w:b/>
          <w:sz w:val="28"/>
        </w:rPr>
        <w:t xml:space="preserve"> поселения </w:t>
      </w:r>
      <w:r w:rsidR="00E84B81" w:rsidRPr="00D11155">
        <w:rPr>
          <w:b/>
          <w:sz w:val="28"/>
        </w:rPr>
        <w:t>Ремонтненского района</w:t>
      </w:r>
    </w:p>
    <w:p w:rsidR="00E84B81" w:rsidRPr="00D11155" w:rsidRDefault="009E7F9B" w:rsidP="00E84B81">
      <w:pPr>
        <w:rPr>
          <w:b/>
          <w:sz w:val="28"/>
          <w:szCs w:val="28"/>
        </w:rPr>
      </w:pPr>
      <w:r w:rsidRPr="00D11155">
        <w:rPr>
          <w:b/>
          <w:sz w:val="28"/>
          <w:szCs w:val="28"/>
        </w:rPr>
        <w:t>на 2014 год и на плановый период 2015 и 2016 годов</w:t>
      </w:r>
    </w:p>
    <w:p w:rsidR="00E84B81" w:rsidRPr="009E7F9B" w:rsidRDefault="00E84B81" w:rsidP="00E84B81">
      <w:pPr>
        <w:rPr>
          <w:sz w:val="28"/>
          <w:szCs w:val="28"/>
        </w:rPr>
      </w:pPr>
    </w:p>
    <w:p w:rsidR="00D11155" w:rsidRDefault="00E84B81" w:rsidP="00E84B81">
      <w:pPr>
        <w:tabs>
          <w:tab w:val="left" w:pos="70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213DA">
        <w:rPr>
          <w:sz w:val="28"/>
          <w:szCs w:val="28"/>
        </w:rPr>
        <w:t>соответствии с положениями главы 4 Бюджетного кодекса Российской Федерации</w:t>
      </w:r>
      <w:r w:rsidR="00AB285A">
        <w:rPr>
          <w:sz w:val="28"/>
          <w:szCs w:val="28"/>
        </w:rPr>
        <w:t>,</w:t>
      </w:r>
      <w:r w:rsidR="00D11155">
        <w:rPr>
          <w:sz w:val="28"/>
          <w:szCs w:val="28"/>
        </w:rPr>
        <w:t xml:space="preserve"> </w:t>
      </w:r>
      <w:r w:rsidR="00CB3244" w:rsidRPr="00606EB8">
        <w:rPr>
          <w:sz w:val="28"/>
          <w:szCs w:val="28"/>
        </w:rPr>
        <w:t>приказом Министерства финансов Российской Федерации от 1</w:t>
      </w:r>
      <w:r w:rsidR="00CB3244">
        <w:rPr>
          <w:sz w:val="28"/>
          <w:szCs w:val="28"/>
        </w:rPr>
        <w:t xml:space="preserve"> июля </w:t>
      </w:r>
      <w:r w:rsidR="00CB3244" w:rsidRPr="00606EB8">
        <w:rPr>
          <w:sz w:val="28"/>
          <w:szCs w:val="28"/>
        </w:rPr>
        <w:t>2013</w:t>
      </w:r>
      <w:r w:rsidR="00CB3244">
        <w:rPr>
          <w:sz w:val="28"/>
          <w:szCs w:val="28"/>
        </w:rPr>
        <w:t xml:space="preserve"> года</w:t>
      </w:r>
      <w:r w:rsidR="00CB3244" w:rsidRPr="00606EB8">
        <w:rPr>
          <w:sz w:val="28"/>
          <w:szCs w:val="28"/>
        </w:rPr>
        <w:t xml:space="preserve"> № 65н «Об утверждении Указаний о порядке применения бюджетной классификации Российской Федерации» (далее – приказ № 65н)</w:t>
      </w:r>
      <w:r w:rsidR="00CB3244">
        <w:rPr>
          <w:sz w:val="28"/>
          <w:szCs w:val="28"/>
        </w:rPr>
        <w:t>, приказом министерства финансов Ростовской области от 2 октября 2013 года №104</w:t>
      </w:r>
      <w:r w:rsidR="00D11155">
        <w:rPr>
          <w:sz w:val="28"/>
          <w:szCs w:val="28"/>
        </w:rPr>
        <w:t>,</w:t>
      </w:r>
    </w:p>
    <w:p w:rsidR="00D11155" w:rsidRDefault="00D11155" w:rsidP="00E84B81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E84B81" w:rsidRPr="00D11155" w:rsidRDefault="00D11155" w:rsidP="00D11155">
      <w:pPr>
        <w:tabs>
          <w:tab w:val="left" w:pos="7095"/>
        </w:tabs>
        <w:ind w:firstLine="720"/>
        <w:rPr>
          <w:b/>
          <w:sz w:val="28"/>
          <w:szCs w:val="28"/>
        </w:rPr>
      </w:pPr>
      <w:r w:rsidRPr="00D11155">
        <w:rPr>
          <w:b/>
          <w:sz w:val="28"/>
          <w:szCs w:val="28"/>
        </w:rPr>
        <w:t>ПОСТАНОВЛЯЮ:</w:t>
      </w:r>
      <w:r w:rsidR="00E84B81" w:rsidRPr="00D11155">
        <w:rPr>
          <w:b/>
          <w:sz w:val="28"/>
          <w:szCs w:val="28"/>
        </w:rPr>
        <w:t xml:space="preserve"> </w:t>
      </w:r>
    </w:p>
    <w:p w:rsidR="00AB285A" w:rsidRDefault="00AB285A" w:rsidP="00E84B81">
      <w:pPr>
        <w:ind w:firstLine="708"/>
        <w:jc w:val="both"/>
        <w:rPr>
          <w:sz w:val="28"/>
          <w:szCs w:val="28"/>
        </w:rPr>
      </w:pPr>
    </w:p>
    <w:p w:rsidR="00E84B81" w:rsidRDefault="00AB285A" w:rsidP="00E84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FC44A8" w:rsidRDefault="00E84B81" w:rsidP="00576B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285A">
        <w:rPr>
          <w:sz w:val="28"/>
          <w:szCs w:val="28"/>
        </w:rPr>
        <w:t xml:space="preserve">1. </w:t>
      </w:r>
      <w:r w:rsidR="003B12BA">
        <w:rPr>
          <w:sz w:val="28"/>
          <w:szCs w:val="28"/>
        </w:rPr>
        <w:t>Положение о порядке</w:t>
      </w:r>
      <w:r w:rsidR="00843D6E">
        <w:rPr>
          <w:sz w:val="28"/>
          <w:szCs w:val="28"/>
        </w:rPr>
        <w:t xml:space="preserve"> применения бюджетной классификации расходов бюджета </w:t>
      </w:r>
      <w:r w:rsidR="00D11155">
        <w:rPr>
          <w:sz w:val="28"/>
          <w:szCs w:val="28"/>
        </w:rPr>
        <w:t xml:space="preserve">Привольненского сельского поселения </w:t>
      </w:r>
      <w:r w:rsidR="00843D6E">
        <w:rPr>
          <w:sz w:val="28"/>
          <w:szCs w:val="28"/>
        </w:rPr>
        <w:t>Ремонтненского района на 2014 год и на плановый период 2015 и 2016 годов согласно приложению</w:t>
      </w:r>
      <w:r w:rsidR="00D11155">
        <w:rPr>
          <w:sz w:val="28"/>
          <w:szCs w:val="28"/>
        </w:rPr>
        <w:t xml:space="preserve"> № 1 к настоящему постановлению</w:t>
      </w:r>
      <w:r w:rsidR="00FC44A8">
        <w:rPr>
          <w:sz w:val="28"/>
          <w:szCs w:val="28"/>
        </w:rPr>
        <w:t>.</w:t>
      </w:r>
    </w:p>
    <w:p w:rsidR="006D682D" w:rsidRDefault="006D682D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главных администраторов</w:t>
      </w:r>
      <w:r w:rsidR="00C96697">
        <w:rPr>
          <w:sz w:val="28"/>
          <w:szCs w:val="28"/>
        </w:rPr>
        <w:t xml:space="preserve"> доходов бюджета</w:t>
      </w:r>
      <w:r w:rsidR="00D11155">
        <w:rPr>
          <w:sz w:val="28"/>
          <w:szCs w:val="28"/>
        </w:rPr>
        <w:t xml:space="preserve"> Привольненского сельского поселения</w:t>
      </w:r>
      <w:r w:rsidR="00C96697">
        <w:rPr>
          <w:sz w:val="28"/>
          <w:szCs w:val="28"/>
        </w:rPr>
        <w:t xml:space="preserve"> Ремонтненского района согласно при</w:t>
      </w:r>
      <w:r w:rsidR="00D11155">
        <w:rPr>
          <w:sz w:val="28"/>
          <w:szCs w:val="28"/>
        </w:rPr>
        <w:t>ложению № 2 к настоящему постановлению</w:t>
      </w:r>
      <w:r w:rsidR="00C96697">
        <w:rPr>
          <w:sz w:val="28"/>
          <w:szCs w:val="28"/>
        </w:rPr>
        <w:t>.</w:t>
      </w:r>
    </w:p>
    <w:p w:rsidR="006D682D" w:rsidRDefault="00C96697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53F93">
        <w:rPr>
          <w:sz w:val="28"/>
          <w:szCs w:val="28"/>
        </w:rPr>
        <w:t>Перечень главных распорядителей средств бюджета</w:t>
      </w:r>
      <w:r w:rsidR="00D11155">
        <w:rPr>
          <w:sz w:val="28"/>
          <w:szCs w:val="28"/>
        </w:rPr>
        <w:t xml:space="preserve"> Привольненского сельского поселения</w:t>
      </w:r>
      <w:r w:rsidR="00853F93">
        <w:rPr>
          <w:sz w:val="28"/>
          <w:szCs w:val="28"/>
        </w:rPr>
        <w:t xml:space="preserve"> Ремонтненского района согласно при</w:t>
      </w:r>
      <w:r w:rsidR="00D11155">
        <w:rPr>
          <w:sz w:val="28"/>
          <w:szCs w:val="28"/>
        </w:rPr>
        <w:t>ложению № 3 к настоящему постановлению</w:t>
      </w:r>
      <w:r w:rsidR="00853F93">
        <w:rPr>
          <w:sz w:val="28"/>
          <w:szCs w:val="28"/>
        </w:rPr>
        <w:t>.</w:t>
      </w:r>
    </w:p>
    <w:p w:rsidR="00853F93" w:rsidRDefault="00765F32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D11155">
        <w:rPr>
          <w:sz w:val="28"/>
          <w:szCs w:val="28"/>
        </w:rPr>
        <w:t xml:space="preserve">Привольненского сельского поселения </w:t>
      </w:r>
      <w:r>
        <w:rPr>
          <w:sz w:val="28"/>
          <w:szCs w:val="28"/>
        </w:rPr>
        <w:t>Ремонтненского района согласно при</w:t>
      </w:r>
      <w:r w:rsidR="00D11155">
        <w:rPr>
          <w:sz w:val="28"/>
          <w:szCs w:val="28"/>
        </w:rPr>
        <w:t>ложению № 4 к настоящему постановлению</w:t>
      </w:r>
      <w:r>
        <w:rPr>
          <w:sz w:val="28"/>
          <w:szCs w:val="28"/>
        </w:rPr>
        <w:t>.</w:t>
      </w:r>
    </w:p>
    <w:p w:rsidR="006D682D" w:rsidRDefault="006D682D" w:rsidP="006D682D">
      <w:pPr>
        <w:ind w:firstLine="708"/>
        <w:jc w:val="both"/>
        <w:rPr>
          <w:sz w:val="28"/>
          <w:szCs w:val="28"/>
        </w:rPr>
      </w:pPr>
    </w:p>
    <w:p w:rsidR="0042139B" w:rsidRDefault="0042139B" w:rsidP="006D682D">
      <w:pPr>
        <w:ind w:firstLine="708"/>
        <w:jc w:val="both"/>
        <w:rPr>
          <w:sz w:val="28"/>
          <w:szCs w:val="28"/>
        </w:rPr>
      </w:pPr>
    </w:p>
    <w:p w:rsidR="006D682D" w:rsidRDefault="00D11155" w:rsidP="006D6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</w:t>
      </w:r>
      <w:r w:rsidR="0042139B">
        <w:rPr>
          <w:sz w:val="28"/>
          <w:szCs w:val="28"/>
        </w:rPr>
        <w:t xml:space="preserve"> </w:t>
      </w:r>
      <w:proofErr w:type="gramStart"/>
      <w:r w:rsidR="0042139B">
        <w:rPr>
          <w:sz w:val="28"/>
          <w:szCs w:val="28"/>
        </w:rPr>
        <w:t>вступает в силу с момента подписания и применяется</w:t>
      </w:r>
      <w:proofErr w:type="gramEnd"/>
      <w:r w:rsidR="0042139B">
        <w:rPr>
          <w:sz w:val="28"/>
          <w:szCs w:val="28"/>
        </w:rPr>
        <w:t xml:space="preserve"> к правоотношениям, возникающим при составлении и исполнении бюджета </w:t>
      </w:r>
      <w:r>
        <w:rPr>
          <w:sz w:val="28"/>
          <w:szCs w:val="28"/>
        </w:rPr>
        <w:t xml:space="preserve">Привольненского сельского поселения </w:t>
      </w:r>
      <w:r w:rsidR="0042139B">
        <w:rPr>
          <w:sz w:val="28"/>
          <w:szCs w:val="28"/>
        </w:rPr>
        <w:t xml:space="preserve">Ремонтненского района на 2014 год и на плановый период 2015 и 2016 годов.   </w:t>
      </w:r>
    </w:p>
    <w:p w:rsidR="00E84B81" w:rsidRDefault="00E84B81" w:rsidP="00E84B81">
      <w:pPr>
        <w:ind w:firstLine="709"/>
        <w:jc w:val="both"/>
        <w:rPr>
          <w:sz w:val="28"/>
          <w:szCs w:val="28"/>
        </w:rPr>
      </w:pPr>
    </w:p>
    <w:p w:rsidR="00E84B81" w:rsidRDefault="00D11155" w:rsidP="00E84B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B81">
        <w:rPr>
          <w:sz w:val="28"/>
          <w:szCs w:val="28"/>
        </w:rPr>
        <w:t xml:space="preserve">.  </w:t>
      </w:r>
      <w:proofErr w:type="gramStart"/>
      <w:r w:rsidR="00E84B81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</w:t>
      </w:r>
      <w:r w:rsidR="00E84B81">
        <w:rPr>
          <w:sz w:val="28"/>
          <w:szCs w:val="28"/>
        </w:rPr>
        <w:t xml:space="preserve"> оставляю за собой.</w:t>
      </w:r>
    </w:p>
    <w:p w:rsidR="00E84B81" w:rsidRDefault="00E84B81" w:rsidP="00E84B81">
      <w:pPr>
        <w:ind w:firstLine="709"/>
        <w:rPr>
          <w:sz w:val="28"/>
          <w:szCs w:val="28"/>
        </w:rPr>
      </w:pPr>
    </w:p>
    <w:p w:rsidR="00E84B81" w:rsidRDefault="00E84B81" w:rsidP="00E84B81">
      <w:pPr>
        <w:ind w:firstLine="709"/>
        <w:rPr>
          <w:sz w:val="28"/>
        </w:rPr>
      </w:pPr>
    </w:p>
    <w:p w:rsidR="00F877D8" w:rsidRDefault="00F877D8" w:rsidP="00E84B81">
      <w:pPr>
        <w:ind w:firstLine="709"/>
        <w:rPr>
          <w:sz w:val="28"/>
        </w:rPr>
      </w:pPr>
    </w:p>
    <w:p w:rsidR="00F877D8" w:rsidRDefault="00F877D8" w:rsidP="00E84B81">
      <w:pPr>
        <w:ind w:firstLine="709"/>
        <w:rPr>
          <w:sz w:val="28"/>
        </w:rPr>
      </w:pPr>
    </w:p>
    <w:p w:rsidR="00E84B81" w:rsidRDefault="00D11155" w:rsidP="00E84B81">
      <w:pPr>
        <w:rPr>
          <w:sz w:val="28"/>
          <w:szCs w:val="28"/>
        </w:rPr>
      </w:pPr>
      <w:r>
        <w:rPr>
          <w:sz w:val="28"/>
          <w:szCs w:val="28"/>
        </w:rPr>
        <w:t>Глава Привольненского</w:t>
      </w:r>
      <w:r w:rsidR="00E84B81">
        <w:rPr>
          <w:sz w:val="28"/>
          <w:szCs w:val="28"/>
        </w:rPr>
        <w:t xml:space="preserve"> </w:t>
      </w:r>
    </w:p>
    <w:p w:rsidR="00D11155" w:rsidRDefault="00D11155">
      <w:r>
        <w:rPr>
          <w:sz w:val="28"/>
          <w:szCs w:val="28"/>
        </w:rPr>
        <w:t>сельского поселения</w:t>
      </w:r>
      <w:r w:rsidR="00E84B81">
        <w:rPr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В.Н.Мироненко</w:t>
      </w:r>
    </w:p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Pr="00D11155" w:rsidRDefault="00D11155" w:rsidP="00D11155"/>
    <w:p w:rsidR="00D11155" w:rsidRDefault="00D11155" w:rsidP="00D11155"/>
    <w:p w:rsidR="00D11155" w:rsidRDefault="00D11155" w:rsidP="00D11155"/>
    <w:p w:rsidR="00A80FE8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Постановление вносит:</w:t>
      </w:r>
    </w:p>
    <w:p w:rsidR="00D11155" w:rsidRPr="00D11155" w:rsidRDefault="00D11155" w:rsidP="00D11155">
      <w:pPr>
        <w:rPr>
          <w:i/>
          <w:sz w:val="22"/>
          <w:szCs w:val="22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sectPr w:rsidR="00D11155" w:rsidRPr="00D11155" w:rsidSect="00D1115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CA0"/>
    <w:rsid w:val="00001C75"/>
    <w:rsid w:val="000177E0"/>
    <w:rsid w:val="000B3373"/>
    <w:rsid w:val="000C766E"/>
    <w:rsid w:val="000F0CCD"/>
    <w:rsid w:val="000F2641"/>
    <w:rsid w:val="0010607E"/>
    <w:rsid w:val="001131D1"/>
    <w:rsid w:val="001213DA"/>
    <w:rsid w:val="001304A1"/>
    <w:rsid w:val="0013494E"/>
    <w:rsid w:val="00140093"/>
    <w:rsid w:val="001A4498"/>
    <w:rsid w:val="001C1770"/>
    <w:rsid w:val="00201EE3"/>
    <w:rsid w:val="0020735A"/>
    <w:rsid w:val="0021051D"/>
    <w:rsid w:val="00233618"/>
    <w:rsid w:val="002618B6"/>
    <w:rsid w:val="002E4653"/>
    <w:rsid w:val="00321644"/>
    <w:rsid w:val="003266A1"/>
    <w:rsid w:val="003458A5"/>
    <w:rsid w:val="003B12BA"/>
    <w:rsid w:val="003D1CAF"/>
    <w:rsid w:val="003D3767"/>
    <w:rsid w:val="003D5562"/>
    <w:rsid w:val="00415AF3"/>
    <w:rsid w:val="0042139B"/>
    <w:rsid w:val="00441F6F"/>
    <w:rsid w:val="0047063C"/>
    <w:rsid w:val="0047492E"/>
    <w:rsid w:val="00477BA8"/>
    <w:rsid w:val="00492AF3"/>
    <w:rsid w:val="004A0D15"/>
    <w:rsid w:val="004A3931"/>
    <w:rsid w:val="004E0CA0"/>
    <w:rsid w:val="00517BB2"/>
    <w:rsid w:val="005335B0"/>
    <w:rsid w:val="00557601"/>
    <w:rsid w:val="00576B26"/>
    <w:rsid w:val="0058700F"/>
    <w:rsid w:val="005E3BA2"/>
    <w:rsid w:val="006303F2"/>
    <w:rsid w:val="006A21E6"/>
    <w:rsid w:val="006A6560"/>
    <w:rsid w:val="006D682D"/>
    <w:rsid w:val="007017D1"/>
    <w:rsid w:val="007268A5"/>
    <w:rsid w:val="0074177B"/>
    <w:rsid w:val="00743CF2"/>
    <w:rsid w:val="00765F32"/>
    <w:rsid w:val="00775BF4"/>
    <w:rsid w:val="007A056D"/>
    <w:rsid w:val="007B4697"/>
    <w:rsid w:val="007C2A3F"/>
    <w:rsid w:val="007C780C"/>
    <w:rsid w:val="007C7B13"/>
    <w:rsid w:val="007D6DA5"/>
    <w:rsid w:val="00802AC5"/>
    <w:rsid w:val="00843D6E"/>
    <w:rsid w:val="00851207"/>
    <w:rsid w:val="00853F93"/>
    <w:rsid w:val="00895EB4"/>
    <w:rsid w:val="00896B90"/>
    <w:rsid w:val="008A2D20"/>
    <w:rsid w:val="008A34DD"/>
    <w:rsid w:val="008A4BD3"/>
    <w:rsid w:val="0091656B"/>
    <w:rsid w:val="009276CA"/>
    <w:rsid w:val="0096681E"/>
    <w:rsid w:val="00973BC7"/>
    <w:rsid w:val="00976564"/>
    <w:rsid w:val="009C3326"/>
    <w:rsid w:val="009C7095"/>
    <w:rsid w:val="009D0331"/>
    <w:rsid w:val="009E7D54"/>
    <w:rsid w:val="009E7F9B"/>
    <w:rsid w:val="00A73AA0"/>
    <w:rsid w:val="00A743FE"/>
    <w:rsid w:val="00A80FE8"/>
    <w:rsid w:val="00A83504"/>
    <w:rsid w:val="00AB285A"/>
    <w:rsid w:val="00AE47CE"/>
    <w:rsid w:val="00AE69B2"/>
    <w:rsid w:val="00AF0E91"/>
    <w:rsid w:val="00B0651E"/>
    <w:rsid w:val="00B102CD"/>
    <w:rsid w:val="00B22DC2"/>
    <w:rsid w:val="00B51F38"/>
    <w:rsid w:val="00B7787F"/>
    <w:rsid w:val="00BA7D3F"/>
    <w:rsid w:val="00BB18BB"/>
    <w:rsid w:val="00BC1DC2"/>
    <w:rsid w:val="00BD051B"/>
    <w:rsid w:val="00BE5B8C"/>
    <w:rsid w:val="00C72D29"/>
    <w:rsid w:val="00C841D3"/>
    <w:rsid w:val="00C96697"/>
    <w:rsid w:val="00C96B60"/>
    <w:rsid w:val="00CA4D39"/>
    <w:rsid w:val="00CB3244"/>
    <w:rsid w:val="00D11155"/>
    <w:rsid w:val="00D16888"/>
    <w:rsid w:val="00D24E19"/>
    <w:rsid w:val="00D52885"/>
    <w:rsid w:val="00D634F9"/>
    <w:rsid w:val="00D67E76"/>
    <w:rsid w:val="00DE00DA"/>
    <w:rsid w:val="00E24C17"/>
    <w:rsid w:val="00E35E93"/>
    <w:rsid w:val="00E73E53"/>
    <w:rsid w:val="00E84B81"/>
    <w:rsid w:val="00EA6C09"/>
    <w:rsid w:val="00EE78D6"/>
    <w:rsid w:val="00F46572"/>
    <w:rsid w:val="00F877D8"/>
    <w:rsid w:val="00F93BF4"/>
    <w:rsid w:val="00FA542D"/>
    <w:rsid w:val="00FC44A8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15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cio.rsu.ru/webp/class2/potok81/Popova/_borders/&#1075;&#1072;&#1088;&#1073;&#1056;&#1086;&#1089;&#1090;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Финансист</cp:lastModifiedBy>
  <cp:revision>9</cp:revision>
  <dcterms:created xsi:type="dcterms:W3CDTF">2013-11-26T13:49:00Z</dcterms:created>
  <dcterms:modified xsi:type="dcterms:W3CDTF">2014-01-17T14:23:00Z</dcterms:modified>
</cp:coreProperties>
</file>