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5E48E4" w:rsidRDefault="0083575D">
      <w:pPr>
        <w:pStyle w:val="af7"/>
        <w:jc w:val="center"/>
        <w:rPr>
          <w:rFonts w:ascii="Times New Roman" w:hAnsi="Times New Roman"/>
          <w:b/>
          <w:color w:val="000000"/>
          <w:sz w:val="40"/>
          <w:szCs w:val="40"/>
        </w:rPr>
      </w:pPr>
      <w:r>
        <w:rPr>
          <w:rFonts w:ascii="Times New Roman" w:hAnsi="Times New Roman"/>
          <w:b/>
          <w:sz w:val="40"/>
          <w:szCs w:val="40"/>
        </w:rPr>
        <w:t>Администрация</w:t>
      </w:r>
    </w:p>
    <w:p w:rsidR="005E48E4" w:rsidRDefault="00F732B8">
      <w:pPr>
        <w:pStyle w:val="af7"/>
        <w:jc w:val="center"/>
        <w:rPr>
          <w:rFonts w:ascii="Times New Roman" w:hAnsi="Times New Roman"/>
          <w:b/>
          <w:spacing w:val="20"/>
          <w:sz w:val="40"/>
          <w:szCs w:val="40"/>
        </w:rPr>
      </w:pPr>
      <w:r>
        <w:rPr>
          <w:rFonts w:ascii="Times New Roman" w:hAnsi="Times New Roman"/>
          <w:b/>
          <w:spacing w:val="20"/>
          <w:sz w:val="40"/>
          <w:szCs w:val="40"/>
        </w:rPr>
        <w:t>Привольненского сельского поселения</w:t>
      </w:r>
    </w:p>
    <w:p w:rsidR="005E48E4" w:rsidRDefault="005E48E4">
      <w:pPr>
        <w:pStyle w:val="af7"/>
        <w:jc w:val="center"/>
        <w:rPr>
          <w:rFonts w:ascii="Times New Roman" w:hAnsi="Times New Roman"/>
          <w:smallCaps/>
          <w:spacing w:val="20"/>
        </w:rPr>
      </w:pPr>
    </w:p>
    <w:p w:rsidR="005E48E4" w:rsidRDefault="0083575D">
      <w:pPr>
        <w:pStyle w:val="af7"/>
        <w:jc w:val="center"/>
        <w:rPr>
          <w:rFonts w:ascii="Times New Roman" w:hAnsi="Times New Roman"/>
          <w:b/>
          <w:sz w:val="36"/>
          <w:szCs w:val="36"/>
        </w:rPr>
      </w:pPr>
      <w:r>
        <w:rPr>
          <w:rFonts w:ascii="Times New Roman" w:hAnsi="Times New Roman"/>
          <w:b/>
          <w:sz w:val="36"/>
          <w:szCs w:val="36"/>
        </w:rPr>
        <w:t>ПОСТАНОВЛЕНИЕ</w:t>
      </w:r>
    </w:p>
    <w:p w:rsidR="005E48E4" w:rsidRDefault="005E48E4">
      <w:pPr>
        <w:pStyle w:val="af7"/>
        <w:jc w:val="center"/>
        <w:rPr>
          <w:rFonts w:ascii="Times New Roman" w:hAnsi="Times New Roman"/>
          <w:sz w:val="18"/>
          <w:szCs w:val="18"/>
        </w:rPr>
      </w:pPr>
    </w:p>
    <w:p w:rsidR="005E48E4" w:rsidRDefault="002F2795" w:rsidP="002F2795">
      <w:pPr>
        <w:pStyle w:val="af7"/>
        <w:tabs>
          <w:tab w:val="left" w:pos="6855"/>
        </w:tabs>
        <w:rPr>
          <w:rFonts w:ascii="Times New Roman" w:hAnsi="Times New Roman"/>
          <w:b/>
          <w:sz w:val="28"/>
          <w:szCs w:val="28"/>
        </w:rPr>
      </w:pPr>
      <w:r>
        <w:rPr>
          <w:rFonts w:ascii="Times New Roman" w:hAnsi="Times New Roman"/>
          <w:b/>
          <w:sz w:val="28"/>
          <w:szCs w:val="28"/>
        </w:rPr>
        <w:t xml:space="preserve"> 00.00.2023</w:t>
      </w:r>
      <w:r w:rsidR="0083575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t>п. Привольный</w:t>
      </w:r>
    </w:p>
    <w:p w:rsidR="005E48E4" w:rsidRDefault="005E48E4"/>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5E48E4" w:rsidRDefault="0083575D">
      <w:pPr>
        <w:rPr>
          <w:b/>
          <w:sz w:val="28"/>
          <w:szCs w:val="28"/>
        </w:rPr>
      </w:pPr>
      <w:r>
        <w:rPr>
          <w:b/>
          <w:sz w:val="28"/>
          <w:szCs w:val="28"/>
        </w:rPr>
        <w:t>«</w:t>
      </w:r>
      <w:r w:rsidR="004A2CE3">
        <w:rPr>
          <w:b/>
          <w:sz w:val="28"/>
          <w:szCs w:val="28"/>
        </w:rPr>
        <w:t>Заключение договоров аренды муниципального имущества (за исключением земельных участков) на новый срок</w:t>
      </w:r>
      <w:r>
        <w:rPr>
          <w:b/>
          <w:sz w:val="28"/>
          <w:szCs w:val="28"/>
        </w:rPr>
        <w:t xml:space="preserve">» </w:t>
      </w:r>
    </w:p>
    <w:p w:rsidR="005E48E4" w:rsidRDefault="005E48E4">
      <w:pPr>
        <w:rPr>
          <w:sz w:val="28"/>
          <w:szCs w:val="28"/>
        </w:rPr>
      </w:pPr>
    </w:p>
    <w:p w:rsidR="003B6A4E" w:rsidRPr="003B6A4E" w:rsidRDefault="0083575D" w:rsidP="003B6A4E">
      <w:pPr>
        <w:jc w:val="both"/>
        <w:rPr>
          <w:sz w:val="28"/>
          <w:szCs w:val="28"/>
        </w:rPr>
      </w:pPr>
      <w:r>
        <w:rPr>
          <w:sz w:val="28"/>
          <w:szCs w:val="28"/>
        </w:rPr>
        <w:tab/>
      </w:r>
      <w:r w:rsidR="003B6A4E" w:rsidRPr="003B6A4E">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3B6A4E" w:rsidRPr="00916486" w:rsidRDefault="003B6A4E" w:rsidP="003B6A4E">
      <w:pPr>
        <w:pStyle w:val="af3"/>
        <w:rPr>
          <w:sz w:val="24"/>
          <w:szCs w:val="24"/>
        </w:rPr>
      </w:pPr>
    </w:p>
    <w:p w:rsidR="005E48E4" w:rsidRDefault="003B6A4E">
      <w:pPr>
        <w:pStyle w:val="af3"/>
        <w:rPr>
          <w:sz w:val="28"/>
          <w:szCs w:val="28"/>
        </w:rPr>
      </w:pPr>
      <w:r>
        <w:rPr>
          <w:sz w:val="28"/>
          <w:szCs w:val="28"/>
        </w:rPr>
        <w:t xml:space="preserve"> </w:t>
      </w: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Default="0083575D">
      <w:pPr>
        <w:tabs>
          <w:tab w:val="left" w:pos="1080"/>
        </w:tabs>
        <w:ind w:firstLine="567"/>
        <w:jc w:val="both"/>
        <w:rPr>
          <w:sz w:val="28"/>
          <w:szCs w:val="28"/>
        </w:rPr>
      </w:pPr>
      <w:r>
        <w:rPr>
          <w:sz w:val="28"/>
          <w:szCs w:val="28"/>
        </w:rPr>
        <w:t xml:space="preserve"> 1. Утвердить административный регламент по предоставлению муниципальной услуги «</w:t>
      </w:r>
      <w:r w:rsidR="004A2CE3" w:rsidRPr="004A2CE3">
        <w:rPr>
          <w:sz w:val="28"/>
          <w:szCs w:val="28"/>
        </w:rPr>
        <w:t>Заключение договоров аренды муниципального имущества (за исключением земельных участков) на новый срок</w:t>
      </w:r>
      <w:r>
        <w:rPr>
          <w:bCs/>
          <w:sz w:val="28"/>
          <w:szCs w:val="28"/>
        </w:rPr>
        <w:t>»</w:t>
      </w:r>
      <w:r>
        <w:rPr>
          <w:sz w:val="28"/>
          <w:szCs w:val="28"/>
        </w:rPr>
        <w:t xml:space="preserve"> согласно приложению к настоящему постановлению</w:t>
      </w:r>
      <w:r w:rsidR="009155E9">
        <w:rPr>
          <w:sz w:val="28"/>
          <w:szCs w:val="28"/>
        </w:rPr>
        <w:t>.</w:t>
      </w:r>
    </w:p>
    <w:p w:rsidR="005E48E4" w:rsidRDefault="0083575D" w:rsidP="00873821">
      <w:pPr>
        <w:tabs>
          <w:tab w:val="left" w:pos="426"/>
        </w:tabs>
        <w:ind w:firstLine="567"/>
        <w:jc w:val="both"/>
        <w:rPr>
          <w:rFonts w:eastAsia="Arial Unicode MS"/>
          <w:sz w:val="28"/>
          <w:szCs w:val="28"/>
        </w:rPr>
      </w:pPr>
      <w:r>
        <w:rPr>
          <w:rFonts w:eastAsia="Arial Unicode MS"/>
          <w:sz w:val="28"/>
          <w:szCs w:val="28"/>
        </w:rPr>
        <w:t xml:space="preserve"> 2. Признать утратившим силу постановление Администрации </w:t>
      </w:r>
      <w:r w:rsidR="00F732B8">
        <w:rPr>
          <w:rFonts w:eastAsia="Arial Unicode MS"/>
          <w:sz w:val="28"/>
          <w:szCs w:val="28"/>
        </w:rPr>
        <w:t>Привольненского сельского поселения</w:t>
      </w:r>
      <w:r w:rsidR="003B6A4E">
        <w:rPr>
          <w:rFonts w:eastAsia="Arial Unicode MS"/>
          <w:sz w:val="28"/>
          <w:szCs w:val="28"/>
        </w:rPr>
        <w:t xml:space="preserve"> от 14.01</w:t>
      </w:r>
      <w:r w:rsidR="009155E9" w:rsidRPr="00873821">
        <w:rPr>
          <w:rFonts w:eastAsia="Arial Unicode MS"/>
          <w:sz w:val="28"/>
          <w:szCs w:val="28"/>
        </w:rPr>
        <w:t xml:space="preserve">.2016 № </w:t>
      </w:r>
      <w:r w:rsidR="00873821">
        <w:rPr>
          <w:rFonts w:eastAsia="Arial Unicode MS"/>
          <w:sz w:val="28"/>
          <w:szCs w:val="28"/>
        </w:rPr>
        <w:t>1</w:t>
      </w:r>
      <w:bookmarkStart w:id="0" w:name="_GoBack"/>
      <w:bookmarkEnd w:id="0"/>
      <w:r w:rsidR="003B6A4E">
        <w:rPr>
          <w:rFonts w:eastAsia="Arial Unicode MS"/>
          <w:sz w:val="28"/>
          <w:szCs w:val="28"/>
        </w:rPr>
        <w:t>4</w:t>
      </w:r>
      <w:r w:rsidRPr="00873821">
        <w:rPr>
          <w:rFonts w:eastAsia="Arial Unicode MS"/>
          <w:sz w:val="28"/>
          <w:szCs w:val="28"/>
        </w:rPr>
        <w:t xml:space="preserve"> «</w:t>
      </w:r>
      <w:r w:rsidR="00873821" w:rsidRPr="00873821">
        <w:rPr>
          <w:rFonts w:eastAsia="Arial Unicode MS"/>
          <w:sz w:val="28"/>
          <w:szCs w:val="28"/>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873821">
        <w:rPr>
          <w:rFonts w:eastAsia="Arial Unicode MS"/>
          <w:sz w:val="28"/>
          <w:szCs w:val="28"/>
        </w:rPr>
        <w:t>.</w:t>
      </w:r>
    </w:p>
    <w:p w:rsidR="005E48E4" w:rsidRDefault="0083575D">
      <w:pPr>
        <w:ind w:firstLine="567"/>
        <w:rPr>
          <w:bCs/>
          <w:sz w:val="28"/>
          <w:szCs w:val="28"/>
        </w:rPr>
      </w:pPr>
      <w:r>
        <w:rPr>
          <w:bCs/>
          <w:sz w:val="28"/>
          <w:szCs w:val="28"/>
        </w:rPr>
        <w:t xml:space="preserve"> 3. Настоящее постановление подлежит официальному опубликованию.    </w:t>
      </w:r>
    </w:p>
    <w:p w:rsidR="005E48E4" w:rsidRDefault="0083575D">
      <w:pPr>
        <w:ind w:firstLine="567"/>
        <w:jc w:val="both"/>
      </w:pPr>
      <w:r>
        <w:rPr>
          <w:bCs/>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w:t>
      </w:r>
      <w:r w:rsidR="003B6A4E">
        <w:rPr>
          <w:sz w:val="28"/>
          <w:szCs w:val="28"/>
        </w:rPr>
        <w:t xml:space="preserve"> оставляю за собой.</w:t>
      </w:r>
    </w:p>
    <w:p w:rsidR="005E48E4" w:rsidRDefault="005E48E4">
      <w:pPr>
        <w:ind w:firstLine="567"/>
        <w:jc w:val="both"/>
      </w:pPr>
    </w:p>
    <w:p w:rsidR="005E48E4" w:rsidRDefault="005E48E4">
      <w:pPr>
        <w:ind w:firstLine="567"/>
        <w:jc w:val="both"/>
      </w:pPr>
    </w:p>
    <w:p w:rsidR="005E48E4" w:rsidRDefault="005E48E4" w:rsidP="00873821"/>
    <w:p w:rsidR="005E48E4" w:rsidRDefault="005E48E4">
      <w:pPr>
        <w:rPr>
          <w:b/>
          <w:sz w:val="28"/>
          <w:szCs w:val="28"/>
        </w:rPr>
      </w:pPr>
    </w:p>
    <w:p w:rsidR="005E48E4" w:rsidRDefault="0083575D">
      <w:pPr>
        <w:rPr>
          <w:b/>
          <w:sz w:val="28"/>
          <w:szCs w:val="28"/>
        </w:rPr>
      </w:pPr>
      <w:r>
        <w:rPr>
          <w:b/>
          <w:sz w:val="28"/>
          <w:szCs w:val="28"/>
        </w:rPr>
        <w:t xml:space="preserve">Глава Администрации </w:t>
      </w:r>
    </w:p>
    <w:p w:rsidR="005E48E4" w:rsidRDefault="00F732B8">
      <w:pPr>
        <w:rPr>
          <w:b/>
          <w:sz w:val="28"/>
          <w:szCs w:val="28"/>
        </w:rPr>
      </w:pPr>
      <w:r>
        <w:rPr>
          <w:b/>
          <w:sz w:val="28"/>
          <w:szCs w:val="28"/>
        </w:rPr>
        <w:t>Привольненского сельского поселения</w:t>
      </w:r>
      <w:r w:rsidR="0083575D">
        <w:rPr>
          <w:b/>
          <w:sz w:val="28"/>
          <w:szCs w:val="28"/>
        </w:rPr>
        <w:tab/>
      </w:r>
      <w:r w:rsidR="0083575D">
        <w:rPr>
          <w:b/>
          <w:sz w:val="28"/>
          <w:szCs w:val="28"/>
        </w:rPr>
        <w:tab/>
      </w:r>
      <w:r w:rsidR="003B6A4E">
        <w:rPr>
          <w:b/>
          <w:sz w:val="28"/>
          <w:szCs w:val="28"/>
        </w:rPr>
        <w:t>В.Н.Мироненко</w:t>
      </w:r>
      <w:r w:rsidR="0083575D">
        <w:rPr>
          <w:b/>
          <w:sz w:val="28"/>
          <w:szCs w:val="28"/>
        </w:rPr>
        <w:tab/>
        <w:t xml:space="preserve">                                      </w:t>
      </w:r>
      <w:r w:rsidR="003B6A4E">
        <w:rPr>
          <w:b/>
          <w:sz w:val="28"/>
          <w:szCs w:val="28"/>
        </w:rPr>
        <w:t xml:space="preserve"> </w:t>
      </w:r>
    </w:p>
    <w:p w:rsidR="005E48E4" w:rsidRDefault="005E48E4"/>
    <w:p w:rsidR="009155E9" w:rsidRPr="00873821" w:rsidRDefault="003B6A4E" w:rsidP="00873821">
      <w:pPr>
        <w:rPr>
          <w:i/>
          <w:sz w:val="18"/>
          <w:szCs w:val="18"/>
        </w:rPr>
      </w:pPr>
      <w:r>
        <w:rPr>
          <w:i/>
          <w:sz w:val="18"/>
          <w:szCs w:val="18"/>
        </w:rPr>
        <w:t xml:space="preserve"> </w:t>
      </w: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3B6A4E" w:rsidRDefault="003B6A4E" w:rsidP="001817E6">
      <w:pPr>
        <w:ind w:left="6237"/>
        <w:jc w:val="center"/>
        <w:rPr>
          <w:bCs/>
        </w:rPr>
      </w:pPr>
    </w:p>
    <w:p w:rsidR="005E48E4" w:rsidRDefault="0083575D" w:rsidP="001817E6">
      <w:pPr>
        <w:ind w:left="6237"/>
        <w:jc w:val="center"/>
      </w:pPr>
      <w:r>
        <w:rPr>
          <w:bCs/>
        </w:rPr>
        <w:lastRenderedPageBreak/>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F732B8" w:rsidP="001817E6">
      <w:pPr>
        <w:ind w:left="6237"/>
        <w:jc w:val="center"/>
        <w:rPr>
          <w:bCs/>
        </w:rPr>
      </w:pPr>
      <w:r>
        <w:rPr>
          <w:bCs/>
        </w:rPr>
        <w:t>Привольненского сельского поселения</w:t>
      </w:r>
    </w:p>
    <w:p w:rsidR="005E48E4" w:rsidRDefault="0083575D" w:rsidP="001817E6">
      <w:pPr>
        <w:ind w:left="6237"/>
        <w:jc w:val="center"/>
        <w:rPr>
          <w:bCs/>
        </w:rPr>
      </w:pPr>
      <w:r>
        <w:rPr>
          <w:bCs/>
        </w:rPr>
        <w:t xml:space="preserve">от </w:t>
      </w:r>
      <w:r w:rsidR="003B6A4E">
        <w:rPr>
          <w:bCs/>
        </w:rPr>
        <w:t xml:space="preserve">00.002023 </w:t>
      </w:r>
      <w:r>
        <w:rPr>
          <w:bCs/>
        </w:rPr>
        <w:t xml:space="preserve"> №_</w:t>
      </w:r>
      <w:r w:rsidR="003B6A4E">
        <w:rPr>
          <w:bCs/>
        </w:rPr>
        <w:t>00</w:t>
      </w:r>
      <w:r>
        <w:rPr>
          <w:bCs/>
        </w:rPr>
        <w:t>_</w:t>
      </w:r>
      <w:r w:rsidR="003B6A4E">
        <w:rPr>
          <w:bCs/>
        </w:rPr>
        <w:t xml:space="preserve"> </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9155E9">
      <w:pPr>
        <w:jc w:val="center"/>
        <w:rPr>
          <w:b/>
        </w:rPr>
      </w:pPr>
      <w:r>
        <w:rPr>
          <w:b/>
          <w:bCs/>
        </w:rPr>
        <w:t>«</w:t>
      </w:r>
      <w:r w:rsidR="004A2CE3" w:rsidRPr="004A2CE3">
        <w:rPr>
          <w:b/>
        </w:rPr>
        <w:t>Заключение договоров аренды муниципального имущества (за исключением земельных участков) на новый срок</w:t>
      </w:r>
      <w:r>
        <w:rPr>
          <w:b/>
          <w:bCs/>
        </w:rPr>
        <w:t>»</w:t>
      </w:r>
    </w:p>
    <w:p w:rsidR="005E48E4" w:rsidRDefault="005E48E4">
      <w:pPr>
        <w:rPr>
          <w:b/>
          <w:bCs/>
        </w:rPr>
      </w:pPr>
    </w:p>
    <w:p w:rsidR="005E48E4" w:rsidRDefault="0083575D">
      <w:pPr>
        <w:tabs>
          <w:tab w:val="left" w:pos="426"/>
          <w:tab w:val="left" w:pos="3263"/>
          <w:tab w:val="center" w:pos="4657"/>
        </w:tabs>
        <w:jc w:val="center"/>
        <w:rPr>
          <w:b/>
        </w:rPr>
      </w:pPr>
      <w:r>
        <w:rPr>
          <w:b/>
        </w:rPr>
        <w:t>1. Общие положения</w:t>
      </w:r>
    </w:p>
    <w:p w:rsidR="005E48E4" w:rsidRDefault="0083575D">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t xml:space="preserve"> (далее – муниципальная услуга).</w:t>
      </w:r>
    </w:p>
    <w:p w:rsidR="005E48E4"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proofErr w:type="gramStart"/>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F732B8">
        <w:t>Привольненского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732B8">
        <w:t>Привольненского сельского поселения</w:t>
      </w:r>
      <w:r>
        <w:t>.</w:t>
      </w:r>
      <w:proofErr w:type="gramEnd"/>
    </w:p>
    <w:p w:rsidR="00F732B8" w:rsidRPr="00601B80" w:rsidRDefault="0083575D" w:rsidP="00F732B8">
      <w:pPr>
        <w:ind w:firstLine="851"/>
        <w:jc w:val="both"/>
      </w:pPr>
      <w:r>
        <w:t>Административный регламент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proofErr w:type="gramStart"/>
      <w:r>
        <w:rPr>
          <w:bCs/>
        </w:rPr>
        <w:t>»</w:t>
      </w:r>
      <w:r>
        <w:rPr>
          <w:spacing w:val="-3"/>
        </w:rPr>
        <w:t>р</w:t>
      </w:r>
      <w:proofErr w:type="gramEnd"/>
      <w:r>
        <w:rPr>
          <w:spacing w:val="-3"/>
        </w:rPr>
        <w:t xml:space="preserve">азработан в целях повышения качества исполнения и доступности </w:t>
      </w:r>
      <w:r>
        <w:t xml:space="preserve">предоставления муниципальной услуги, определяет сроки и последовательность выполнения административных процедур </w:t>
      </w:r>
      <w:r w:rsidR="00F732B8">
        <w:t xml:space="preserve"> </w:t>
      </w:r>
      <w:r>
        <w:t xml:space="preserve">  Администрации </w:t>
      </w:r>
      <w:r w:rsidR="00F732B8">
        <w:t>Привольненского сельского поселения</w:t>
      </w:r>
      <w:r>
        <w:t xml:space="preserve">  (далее – Администрация),</w:t>
      </w:r>
      <w:r w:rsidR="00F732B8" w:rsidRPr="00F732B8">
        <w:t xml:space="preserve"> </w:t>
      </w:r>
      <w:r w:rsidR="00F732B8" w:rsidRPr="00916486">
        <w:t xml:space="preserve">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содействию физическим и юридическим лицам в сфере </w:t>
      </w:r>
      <w:r w:rsidR="00F732B8">
        <w:t xml:space="preserve"> </w:t>
      </w:r>
      <w:r w:rsidR="00F732B8" w:rsidRPr="00916486">
        <w:t xml:space="preserve"> </w:t>
      </w:r>
      <w:r w:rsidR="00F732B8">
        <w:t xml:space="preserve"> з</w:t>
      </w:r>
      <w:r w:rsidR="00F732B8" w:rsidRPr="007A2611">
        <w:t>аключени</w:t>
      </w:r>
      <w:r w:rsidR="00F732B8">
        <w:t>я</w:t>
      </w:r>
      <w:r w:rsidR="00F732B8" w:rsidRPr="007A2611">
        <w:t xml:space="preserve"> договоров аренды муниципального имущества (за исключением земельных участков) на новый срок.</w:t>
      </w:r>
    </w:p>
    <w:p w:rsidR="005E48E4" w:rsidRDefault="005E48E4" w:rsidP="00F732B8">
      <w:pPr>
        <w:ind w:firstLine="851"/>
        <w:jc w:val="both"/>
        <w:rPr>
          <w:sz w:val="16"/>
          <w:szCs w:val="16"/>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5E48E4" w:rsidRDefault="0083575D">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Default="0083575D">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lastRenderedPageBreak/>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F732B8">
        <w:t>Привольненского сельского поселения</w:t>
      </w:r>
      <w:r>
        <w:t xml:space="preserve"> (далее Администрация);</w:t>
      </w:r>
    </w:p>
    <w:p w:rsidR="005E48E4" w:rsidRDefault="00F732B8">
      <w:pPr>
        <w:tabs>
          <w:tab w:val="left" w:pos="426"/>
        </w:tabs>
        <w:ind w:firstLine="709"/>
        <w:jc w:val="both"/>
      </w:pPr>
      <w:r>
        <w:t>-МАУ</w:t>
      </w:r>
      <w:r w:rsidR="0083575D">
        <w:t xml:space="preserve">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w:t>
      </w:r>
      <w:r w:rsidR="00F732B8">
        <w:rPr>
          <w:rFonts w:eastAsia="Arial Unicode MS"/>
        </w:rPr>
        <w:t xml:space="preserve"> </w:t>
      </w:r>
    </w:p>
    <w:p w:rsidR="005E48E4" w:rsidRDefault="0083575D">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F732B8">
        <w:rPr>
          <w:rFonts w:eastAsia="Arial"/>
          <w:bCs/>
          <w:lang w:eastAsia="ar-SA"/>
        </w:rPr>
        <w:t>Привольненского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7A2611" w:rsidRPr="007A2611">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5E48E4" w:rsidRDefault="0083575D">
      <w:pPr>
        <w:widowControl w:val="0"/>
        <w:shd w:val="clear" w:color="auto" w:fill="FFFFFF"/>
        <w:tabs>
          <w:tab w:val="left" w:pos="426"/>
          <w:tab w:val="left" w:pos="1073"/>
        </w:tabs>
        <w:ind w:firstLine="709"/>
        <w:jc w:val="both"/>
      </w:pPr>
      <w:r>
        <w:t xml:space="preserve">2.2.1 Муниципальная услуга предоставляется Администрацией </w:t>
      </w:r>
      <w:r w:rsidR="00F732B8">
        <w:t xml:space="preserve">Привольненского </w:t>
      </w:r>
      <w:r w:rsidR="00F732B8">
        <w:lastRenderedPageBreak/>
        <w:t>сельского поселения</w:t>
      </w:r>
      <w:r>
        <w:t>.</w:t>
      </w:r>
    </w:p>
    <w:p w:rsidR="00F732B8" w:rsidRPr="00916486" w:rsidRDefault="00F732B8" w:rsidP="00F732B8">
      <w:pPr>
        <w:widowControl w:val="0"/>
        <w:tabs>
          <w:tab w:val="left" w:pos="426"/>
        </w:tabs>
        <w:ind w:firstLine="709"/>
        <w:jc w:val="both"/>
      </w:pPr>
      <w:r w:rsidRPr="00916486">
        <w:t xml:space="preserve">При предоставлении муниципальной услуги в качестве уполномоченного органа на территории </w:t>
      </w:r>
      <w:r>
        <w:t>Привольненского</w:t>
      </w:r>
      <w:r w:rsidRPr="00916486">
        <w:t xml:space="preserve"> сельского поселения является специалист по  имущественным и земельным отношениям Администрации </w:t>
      </w:r>
      <w:r>
        <w:t>Привольненского</w:t>
      </w:r>
      <w:r w:rsidRPr="00916486">
        <w:t xml:space="preserve"> сельского поселения (далее специалист) или МАУ «МФЦ».</w:t>
      </w:r>
    </w:p>
    <w:p w:rsidR="005E48E4" w:rsidRDefault="00F732B8" w:rsidP="00F732B8">
      <w:pPr>
        <w:widowControl w:val="0"/>
        <w:tabs>
          <w:tab w:val="left" w:pos="426"/>
        </w:tabs>
        <w:ind w:firstLine="709"/>
        <w:jc w:val="both"/>
      </w:pPr>
      <w:r>
        <w:t xml:space="preserve"> </w:t>
      </w:r>
      <w:proofErr w:type="gramStart"/>
      <w:r w:rsidR="0083575D">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Default="0083575D">
      <w:pPr>
        <w:keepNext/>
        <w:keepLines/>
        <w:tabs>
          <w:tab w:val="left" w:pos="426"/>
        </w:tabs>
        <w:ind w:firstLine="709"/>
        <w:jc w:val="both"/>
      </w:pPr>
      <w:r>
        <w:t>2.2.3 Информация о порядке предоставления муниципальной услуги выдается:</w:t>
      </w:r>
    </w:p>
    <w:p w:rsidR="005E48E4" w:rsidRDefault="00F732B8">
      <w:pPr>
        <w:tabs>
          <w:tab w:val="left" w:pos="426"/>
        </w:tabs>
        <w:ind w:firstLine="709"/>
        <w:jc w:val="both"/>
      </w:pPr>
      <w:r>
        <w:t xml:space="preserve">- </w:t>
      </w:r>
      <w:r w:rsidRPr="00916486">
        <w:t xml:space="preserve"> специалистом в Администрации </w:t>
      </w:r>
      <w:r>
        <w:t>Привольненского</w:t>
      </w:r>
      <w:r w:rsidRPr="00916486">
        <w:t xml:space="preserve"> сельского поселения</w:t>
      </w:r>
      <w:proofErr w:type="gramStart"/>
      <w:r>
        <w:t xml:space="preserve"> </w:t>
      </w:r>
      <w:r w:rsidR="0083575D">
        <w:t>;</w:t>
      </w:r>
      <w:proofErr w:type="gramEnd"/>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pPr>
        <w:tabs>
          <w:tab w:val="left" w:pos="426"/>
        </w:tabs>
        <w:jc w:val="both"/>
      </w:pPr>
      <w:r>
        <w:t>2.3.1. Конечным результатом предоставления муниципальной услуги могут являться:</w:t>
      </w:r>
    </w:p>
    <w:p w:rsidR="005E48E4" w:rsidRDefault="0083575D">
      <w:pPr>
        <w:tabs>
          <w:tab w:val="left" w:pos="851"/>
        </w:tabs>
        <w:ind w:firstLine="708"/>
        <w:jc w:val="both"/>
      </w:pPr>
      <w:r>
        <w:t xml:space="preserve">- </w:t>
      </w:r>
      <w:r w:rsidR="00B04000" w:rsidRPr="00B04000">
        <w:t>заключение договора аренды муниципального имущества (за исключением земельных участков) на новый срок</w:t>
      </w:r>
      <w:r>
        <w:t>;</w:t>
      </w:r>
    </w:p>
    <w:p w:rsidR="005E48E4" w:rsidRPr="008907B1" w:rsidRDefault="0083575D">
      <w:pPr>
        <w:ind w:firstLine="708"/>
        <w:jc w:val="both"/>
      </w:pPr>
      <w:r w:rsidRPr="008907B1">
        <w:t xml:space="preserve">- </w:t>
      </w:r>
      <w:r w:rsidR="009155E9" w:rsidRPr="008907B1">
        <w:t>уведомлени</w:t>
      </w:r>
      <w:r w:rsidR="00D20588" w:rsidRPr="008907B1">
        <w:t>е</w:t>
      </w:r>
      <w:r w:rsidR="009155E9" w:rsidRPr="008907B1">
        <w:t xml:space="preserve"> об отказе в исполнении муниципальной услуги </w:t>
      </w:r>
      <w:r w:rsidRPr="008907B1">
        <w:t>– в случаях, предусмотренных п.2.9. административного регламента.</w:t>
      </w:r>
    </w:p>
    <w:p w:rsidR="005E48E4" w:rsidRPr="008907B1" w:rsidRDefault="0083575D">
      <w:pPr>
        <w:widowControl w:val="0"/>
        <w:tabs>
          <w:tab w:val="left" w:pos="1346"/>
          <w:tab w:val="left" w:pos="2943"/>
          <w:tab w:val="left" w:pos="4728"/>
          <w:tab w:val="left" w:pos="4876"/>
          <w:tab w:val="left" w:pos="5664"/>
          <w:tab w:val="left" w:pos="7455"/>
          <w:tab w:val="left" w:pos="7825"/>
          <w:tab w:val="left" w:pos="8651"/>
        </w:tabs>
        <w:jc w:val="both"/>
      </w:pPr>
      <w:r w:rsidRPr="008907B1">
        <w:t>2.3.2. Способ получения результата предоставления муниципальной услуги:</w:t>
      </w:r>
    </w:p>
    <w:p w:rsidR="005E48E4" w:rsidRPr="008907B1" w:rsidRDefault="0083575D">
      <w:pPr>
        <w:widowControl w:val="0"/>
        <w:ind w:firstLine="709"/>
        <w:jc w:val="both"/>
      </w:pPr>
      <w:r w:rsidRPr="008907B1">
        <w:t xml:space="preserve">1) документа </w:t>
      </w:r>
      <w:r w:rsidR="00B04000" w:rsidRPr="008907B1">
        <w:t xml:space="preserve">(договор аренды муниципального имущества </w:t>
      </w:r>
      <w:r w:rsidRPr="008907B1">
        <w:t xml:space="preserve">либо </w:t>
      </w:r>
      <w:r w:rsidR="00D20588" w:rsidRPr="008907B1">
        <w:t>уведомление об отказе в исполнении муниципальной услуги</w:t>
      </w:r>
      <w:r w:rsidRPr="008907B1">
        <w:t xml:space="preserve"> с указанием оснований отказа) на бумажном носителе;</w:t>
      </w:r>
    </w:p>
    <w:p w:rsidR="005E48E4" w:rsidRDefault="0083575D">
      <w:pPr>
        <w:ind w:firstLine="709"/>
        <w:jc w:val="both"/>
      </w:pPr>
      <w:r w:rsidRPr="008907B1">
        <w:t>2) электронного документа (</w:t>
      </w:r>
      <w:r w:rsidR="00B04000" w:rsidRPr="008907B1">
        <w:t>договор аренды</w:t>
      </w:r>
      <w:r w:rsidR="00B04000" w:rsidRPr="00B04000">
        <w:t xml:space="preserve"> муниципального имущества </w:t>
      </w:r>
      <w:r w:rsidR="00D20588" w:rsidRPr="00D20588">
        <w:t>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F732B8">
        <w:t>Привольненского 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83575D">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787391" w:rsidRDefault="0083575D" w:rsidP="00787391">
      <w:pPr>
        <w:ind w:firstLine="709"/>
        <w:jc w:val="both"/>
      </w:pPr>
      <w:r>
        <w:t xml:space="preserve">  2.4.1. </w:t>
      </w:r>
      <w:r w:rsidR="00787391">
        <w:t>1 неделя – принятие решения уполномоченного органа</w:t>
      </w:r>
      <w:proofErr w:type="gramStart"/>
      <w:r w:rsidR="00787391">
        <w:t xml:space="preserve"> ;</w:t>
      </w:r>
      <w:proofErr w:type="gramEnd"/>
    </w:p>
    <w:p w:rsidR="00787391" w:rsidRDefault="00787391" w:rsidP="00787391">
      <w:pPr>
        <w:ind w:firstLine="709"/>
        <w:jc w:val="both"/>
      </w:pPr>
      <w:r>
        <w:t xml:space="preserve">- 90 дней – проведение мероприятий по оценке рыночной стоимости муниципального имущества; </w:t>
      </w:r>
    </w:p>
    <w:p w:rsidR="005E48E4" w:rsidRDefault="00787391" w:rsidP="00787391">
      <w:pPr>
        <w:ind w:firstLine="709"/>
        <w:jc w:val="both"/>
      </w:pPr>
      <w:r>
        <w:t>- 1 неделя – заключение договора аренды</w:t>
      </w:r>
      <w:r w:rsidR="00D20588" w:rsidRPr="00D20588">
        <w:t>.</w:t>
      </w:r>
    </w:p>
    <w:p w:rsidR="005E48E4" w:rsidRDefault="0083575D">
      <w:pPr>
        <w:ind w:firstLine="567"/>
        <w:jc w:val="both"/>
      </w:pPr>
      <w:r>
        <w:t>Срок предоставления услуги начинается:</w:t>
      </w:r>
    </w:p>
    <w:p w:rsidR="005E48E4" w:rsidRDefault="0083575D">
      <w:pPr>
        <w:ind w:firstLine="709"/>
        <w:jc w:val="both"/>
      </w:pPr>
      <w:r>
        <w:t>- в электронном виде с момента приема и регистрации в Администрации электронных документов необходимых для предоставления услуг;</w:t>
      </w:r>
    </w:p>
    <w:p w:rsidR="005E48E4" w:rsidRDefault="0083575D">
      <w:pPr>
        <w:ind w:firstLine="709"/>
        <w:jc w:val="both"/>
      </w:pPr>
      <w: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pPr>
        <w:ind w:firstLine="698"/>
        <w:jc w:val="both"/>
      </w:pPr>
      <w:r>
        <w:t>- посредством обращения в Администрацию;</w:t>
      </w:r>
    </w:p>
    <w:p w:rsidR="005E48E4" w:rsidRDefault="0083575D">
      <w:pPr>
        <w:ind w:firstLine="698"/>
        <w:jc w:val="both"/>
      </w:pPr>
      <w:r>
        <w:t>- через МФЦ;</w:t>
      </w:r>
    </w:p>
    <w:p w:rsidR="005E48E4" w:rsidRDefault="0083575D">
      <w:pPr>
        <w:ind w:firstLine="698"/>
        <w:jc w:val="both"/>
      </w:pPr>
      <w:r>
        <w:t>- 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w:t>
      </w:r>
      <w:proofErr w:type="gramStart"/>
      <w:r>
        <w:t>нормативных правовых актов, регулирующих предоставление муниципальной услуги размещается</w:t>
      </w:r>
      <w:proofErr w:type="gramEnd"/>
      <w:r>
        <w:t xml:space="preserve"> на официальном сайте Администрации </w:t>
      </w:r>
      <w:r w:rsidR="00F732B8">
        <w:t xml:space="preserve">Привольненского сельского </w:t>
      </w:r>
      <w:proofErr w:type="spellStart"/>
      <w:r w:rsidR="00F732B8">
        <w:t>поселения</w:t>
      </w:r>
      <w:r>
        <w:t>с</w:t>
      </w:r>
      <w:proofErr w:type="spellEnd"/>
      <w:r>
        <w:t xml:space="preserve">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всоответствии с нормативными правовыми актами для предоставления  муниципальной услуги и услуг, которые являютсянеобходимымииобязательнымидляпредоставления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tooltip="http://www.salskmfc.ru/" w:history="1">
        <w:r>
          <w:rPr>
            <w:rFonts w:eastAsia="Times New Roman CYR"/>
            <w:u w:val="single"/>
          </w:rPr>
          <w:t>www.gosuslugi.ru</w:t>
        </w:r>
      </w:hyperlink>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sidR="00E66EC4">
        <w:rPr>
          <w:color w:val="000000" w:themeColor="text1"/>
        </w:rPr>
        <w:t xml:space="preserve">  </w:t>
      </w:r>
      <w:r>
        <w:rPr>
          <w:color w:val="000000" w:themeColor="text1"/>
        </w:rPr>
        <w:t>или</w:t>
      </w:r>
      <w:r w:rsidR="00E66EC4">
        <w:rPr>
          <w:color w:val="000000" w:themeColor="text1"/>
        </w:rPr>
        <w:t xml:space="preserve"> </w:t>
      </w:r>
      <w:r>
        <w:rPr>
          <w:color w:val="000000" w:themeColor="text1"/>
        </w:rPr>
        <w:t>его</w:t>
      </w:r>
      <w:r w:rsidR="00E66EC4">
        <w:rPr>
          <w:color w:val="000000" w:themeColor="text1"/>
        </w:rPr>
        <w:t xml:space="preserve"> </w:t>
      </w:r>
      <w:r>
        <w:rPr>
          <w:color w:val="000000" w:themeColor="text1"/>
        </w:rPr>
        <w:t>представитель</w:t>
      </w:r>
      <w:r w:rsidR="00E66EC4">
        <w:rPr>
          <w:color w:val="000000" w:themeColor="text1"/>
        </w:rPr>
        <w:t xml:space="preserve"> </w:t>
      </w:r>
      <w:r>
        <w:rPr>
          <w:color w:val="000000" w:themeColor="text1"/>
        </w:rPr>
        <w:t>представляет</w:t>
      </w:r>
      <w:r w:rsidR="00E66EC4">
        <w:rPr>
          <w:color w:val="000000" w:themeColor="text1"/>
        </w:rPr>
        <w:t xml:space="preserve"> </w:t>
      </w:r>
      <w:r>
        <w:rPr>
          <w:color w:val="000000" w:themeColor="text1"/>
        </w:rPr>
        <w:t>в</w:t>
      </w:r>
      <w:r>
        <w:rPr>
          <w:color w:val="000000" w:themeColor="text1"/>
          <w:spacing w:val="1"/>
        </w:rPr>
        <w:t xml:space="preserve"> Администрацию заявление</w:t>
      </w:r>
      <w:r w:rsidR="00E66EC4">
        <w:rPr>
          <w:color w:val="000000" w:themeColor="text1"/>
          <w:spacing w:val="1"/>
        </w:rPr>
        <w:t>,</w:t>
      </w:r>
      <w:r w:rsidR="00E66EC4">
        <w:rPr>
          <w:color w:val="000000" w:themeColor="text1"/>
        </w:rPr>
        <w:t xml:space="preserve"> </w:t>
      </w:r>
      <w:r>
        <w:rPr>
          <w:color w:val="000000" w:themeColor="text1"/>
        </w:rPr>
        <w:t>а</w:t>
      </w:r>
      <w:r w:rsidR="00E66EC4">
        <w:rPr>
          <w:color w:val="000000" w:themeColor="text1"/>
        </w:rPr>
        <w:t xml:space="preserve"> </w:t>
      </w:r>
      <w:r>
        <w:rPr>
          <w:color w:val="000000" w:themeColor="text1"/>
        </w:rPr>
        <w:t>так</w:t>
      </w:r>
      <w:r w:rsidR="00E66EC4">
        <w:rPr>
          <w:color w:val="000000" w:themeColor="text1"/>
        </w:rPr>
        <w:t xml:space="preserve"> </w:t>
      </w:r>
      <w:r>
        <w:rPr>
          <w:color w:val="000000" w:themeColor="text1"/>
        </w:rPr>
        <w:t>же</w:t>
      </w:r>
      <w:r w:rsidR="00E66EC4">
        <w:rPr>
          <w:color w:val="000000" w:themeColor="text1"/>
        </w:rPr>
        <w:t xml:space="preserve"> </w:t>
      </w:r>
      <w:r>
        <w:rPr>
          <w:color w:val="000000" w:themeColor="text1"/>
        </w:rPr>
        <w:t>прилагаемые</w:t>
      </w:r>
      <w:r w:rsidR="00E66EC4">
        <w:rPr>
          <w:color w:val="000000" w:themeColor="text1"/>
        </w:rPr>
        <w:t xml:space="preserve"> </w:t>
      </w:r>
      <w:r>
        <w:rPr>
          <w:color w:val="000000" w:themeColor="text1"/>
        </w:rPr>
        <w:t>к</w:t>
      </w:r>
      <w:r w:rsidR="00E66EC4">
        <w:rPr>
          <w:color w:val="000000" w:themeColor="text1"/>
        </w:rPr>
        <w:t xml:space="preserve"> </w:t>
      </w:r>
      <w:r>
        <w:rPr>
          <w:color w:val="000000" w:themeColor="text1"/>
        </w:rPr>
        <w:t>нему</w:t>
      </w:r>
      <w:r w:rsidR="00E66EC4">
        <w:rPr>
          <w:color w:val="000000" w:themeColor="text1"/>
        </w:rPr>
        <w:t xml:space="preserve"> </w:t>
      </w:r>
      <w:r>
        <w:rPr>
          <w:color w:val="000000" w:themeColor="text1"/>
        </w:rPr>
        <w:t>документы,</w:t>
      </w:r>
      <w:r w:rsidR="00E66EC4">
        <w:rPr>
          <w:color w:val="000000" w:themeColor="text1"/>
        </w:rPr>
        <w:t xml:space="preserve"> </w:t>
      </w:r>
      <w:r>
        <w:rPr>
          <w:color w:val="000000" w:themeColor="text1"/>
          <w:spacing w:val="-1"/>
        </w:rPr>
        <w:t>одним</w:t>
      </w:r>
      <w:r w:rsidR="00E66EC4">
        <w:rPr>
          <w:color w:val="000000" w:themeColor="text1"/>
          <w:spacing w:val="-1"/>
        </w:rPr>
        <w:t xml:space="preserve"> </w:t>
      </w:r>
      <w:r>
        <w:rPr>
          <w:color w:val="000000" w:themeColor="text1"/>
        </w:rPr>
        <w:t>из</w:t>
      </w:r>
      <w:r w:rsidR="00E66EC4">
        <w:rPr>
          <w:color w:val="000000" w:themeColor="text1"/>
        </w:rPr>
        <w:t xml:space="preserve"> </w:t>
      </w:r>
      <w:r>
        <w:rPr>
          <w:color w:val="000000" w:themeColor="text1"/>
        </w:rPr>
        <w:t>следующих способов:</w:t>
      </w:r>
    </w:p>
    <w:p w:rsidR="00E66EC4" w:rsidRDefault="0083575D">
      <w:pPr>
        <w:pStyle w:val="aff6"/>
        <w:spacing w:after="0"/>
        <w:ind w:firstLine="707"/>
        <w:jc w:val="both"/>
        <w:rPr>
          <w:color w:val="000000" w:themeColor="text1"/>
        </w:rPr>
      </w:pPr>
      <w:r>
        <w:rPr>
          <w:color w:val="000000" w:themeColor="text1"/>
        </w:rPr>
        <w:t>а) в</w:t>
      </w:r>
    </w:p>
    <w:p w:rsidR="005E48E4" w:rsidRDefault="0083575D">
      <w:pPr>
        <w:pStyle w:val="aff6"/>
        <w:spacing w:after="0"/>
        <w:ind w:firstLine="707"/>
        <w:jc w:val="both"/>
        <w:rPr>
          <w:color w:val="000000" w:themeColor="text1"/>
        </w:rPr>
      </w:pPr>
      <w:r>
        <w:rPr>
          <w:color w:val="000000" w:themeColor="text1"/>
        </w:rPr>
        <w:t>электронной</w:t>
      </w:r>
      <w:r w:rsidR="00E66EC4">
        <w:rPr>
          <w:color w:val="000000" w:themeColor="text1"/>
        </w:rPr>
        <w:t xml:space="preserve"> </w:t>
      </w:r>
      <w:r>
        <w:rPr>
          <w:color w:val="000000" w:themeColor="text1"/>
        </w:rPr>
        <w:t>форме</w:t>
      </w:r>
      <w:r w:rsidR="00E66EC4">
        <w:rPr>
          <w:color w:val="000000" w:themeColor="text1"/>
        </w:rPr>
        <w:t xml:space="preserve"> </w:t>
      </w:r>
      <w:r>
        <w:rPr>
          <w:color w:val="000000" w:themeColor="text1"/>
        </w:rPr>
        <w:t>посредством</w:t>
      </w:r>
      <w:r w:rsidR="00E66EC4">
        <w:rPr>
          <w:color w:val="000000" w:themeColor="text1"/>
        </w:rPr>
        <w:t xml:space="preserve"> </w:t>
      </w:r>
      <w:r>
        <w:rPr>
          <w:color w:val="000000" w:themeColor="text1"/>
        </w:rPr>
        <w:t>федеральной</w:t>
      </w:r>
      <w:r w:rsidR="00E66EC4">
        <w:rPr>
          <w:color w:val="000000" w:themeColor="text1"/>
        </w:rPr>
        <w:t xml:space="preserve"> </w:t>
      </w:r>
      <w:r>
        <w:rPr>
          <w:color w:val="000000" w:themeColor="text1"/>
        </w:rPr>
        <w:t>государственной</w:t>
      </w:r>
      <w:r w:rsidR="00E66EC4">
        <w:rPr>
          <w:color w:val="000000" w:themeColor="text1"/>
        </w:rPr>
        <w:t xml:space="preserve"> </w:t>
      </w:r>
      <w:r>
        <w:rPr>
          <w:color w:val="000000" w:themeColor="text1"/>
        </w:rPr>
        <w:t>информационной</w:t>
      </w:r>
      <w:r w:rsidR="00E66EC4">
        <w:rPr>
          <w:color w:val="000000" w:themeColor="text1"/>
        </w:rPr>
        <w:t xml:space="preserve"> </w:t>
      </w:r>
      <w:r>
        <w:rPr>
          <w:color w:val="000000" w:themeColor="text1"/>
        </w:rPr>
        <w:t>системы</w:t>
      </w:r>
      <w:r w:rsidR="00E66EC4">
        <w:rPr>
          <w:color w:val="000000" w:themeColor="text1"/>
        </w:rPr>
        <w:t xml:space="preserve"> </w:t>
      </w:r>
      <w:r>
        <w:rPr>
          <w:color w:val="000000" w:themeColor="text1"/>
          <w:spacing w:val="1"/>
        </w:rPr>
        <w:t xml:space="preserve"> «</w:t>
      </w:r>
      <w:r>
        <w:rPr>
          <w:color w:val="000000" w:themeColor="text1"/>
        </w:rPr>
        <w:t>Единый</w:t>
      </w:r>
      <w:r w:rsidR="00E66EC4">
        <w:rPr>
          <w:color w:val="000000" w:themeColor="text1"/>
        </w:rPr>
        <w:t xml:space="preserve"> </w:t>
      </w:r>
      <w:r>
        <w:rPr>
          <w:color w:val="000000" w:themeColor="text1"/>
        </w:rPr>
        <w:t>портал</w:t>
      </w:r>
      <w:r w:rsidR="00E66EC4">
        <w:rPr>
          <w:color w:val="000000" w:themeColor="text1"/>
        </w:rPr>
        <w:t xml:space="preserve"> </w:t>
      </w:r>
      <w:r>
        <w:rPr>
          <w:color w:val="000000" w:themeColor="text1"/>
        </w:rPr>
        <w:t>государственных</w:t>
      </w:r>
      <w:r w:rsidR="00E66EC4">
        <w:rPr>
          <w:color w:val="000000" w:themeColor="text1"/>
        </w:rPr>
        <w:t xml:space="preserve"> </w:t>
      </w:r>
      <w:r>
        <w:rPr>
          <w:color w:val="000000" w:themeColor="text1"/>
        </w:rPr>
        <w:t>и</w:t>
      </w:r>
      <w:r w:rsidR="00E66EC4">
        <w:rPr>
          <w:color w:val="000000" w:themeColor="text1"/>
        </w:rPr>
        <w:t xml:space="preserve"> </w:t>
      </w:r>
      <w:r>
        <w:rPr>
          <w:color w:val="000000" w:themeColor="text1"/>
        </w:rPr>
        <w:t>муниципальных</w:t>
      </w:r>
      <w:r w:rsidR="00E66EC4">
        <w:rPr>
          <w:color w:val="000000" w:themeColor="text1"/>
        </w:rPr>
        <w:t xml:space="preserve"> </w:t>
      </w:r>
      <w:r>
        <w:rPr>
          <w:color w:val="000000" w:themeColor="text1"/>
        </w:rPr>
        <w:t>услуг</w:t>
      </w:r>
      <w:r w:rsidR="00E66EC4">
        <w:rPr>
          <w:color w:val="000000" w:themeColor="text1"/>
        </w:rPr>
        <w:t xml:space="preserve"> </w:t>
      </w:r>
      <w:r>
        <w:rPr>
          <w:color w:val="000000" w:themeColor="text1"/>
        </w:rPr>
        <w:t>(функций)»,</w:t>
      </w:r>
      <w:r w:rsidR="00E66EC4">
        <w:rPr>
          <w:color w:val="000000" w:themeColor="text1"/>
        </w:rPr>
        <w:t xml:space="preserve"> </w:t>
      </w:r>
      <w:r>
        <w:rPr>
          <w:color w:val="000000" w:themeColor="text1"/>
        </w:rPr>
        <w:t>регионального</w:t>
      </w:r>
      <w:r w:rsidR="00E66EC4">
        <w:rPr>
          <w:color w:val="000000" w:themeColor="text1"/>
        </w:rPr>
        <w:t xml:space="preserve"> </w:t>
      </w:r>
      <w:r>
        <w:rPr>
          <w:color w:val="000000" w:themeColor="text1"/>
        </w:rPr>
        <w:t>портала</w:t>
      </w:r>
      <w:r w:rsidR="00E66EC4">
        <w:rPr>
          <w:color w:val="000000" w:themeColor="text1"/>
        </w:rPr>
        <w:t xml:space="preserve"> </w:t>
      </w:r>
      <w:r>
        <w:rPr>
          <w:color w:val="000000" w:themeColor="text1"/>
        </w:rPr>
        <w:t>государственных</w:t>
      </w:r>
      <w:r w:rsidR="00E66EC4">
        <w:rPr>
          <w:color w:val="000000" w:themeColor="text1"/>
        </w:rPr>
        <w:t xml:space="preserve"> </w:t>
      </w:r>
      <w:r>
        <w:rPr>
          <w:color w:val="000000" w:themeColor="text1"/>
        </w:rPr>
        <w:t>и</w:t>
      </w:r>
      <w:r w:rsidR="00E66EC4">
        <w:rPr>
          <w:color w:val="000000" w:themeColor="text1"/>
        </w:rPr>
        <w:t xml:space="preserve"> </w:t>
      </w:r>
      <w:r>
        <w:rPr>
          <w:color w:val="000000" w:themeColor="text1"/>
        </w:rPr>
        <w:t>муниципальных</w:t>
      </w:r>
      <w:r w:rsidR="00E66EC4">
        <w:rPr>
          <w:color w:val="000000" w:themeColor="text1"/>
        </w:rPr>
        <w:t xml:space="preserve"> </w:t>
      </w:r>
      <w:r>
        <w:rPr>
          <w:color w:val="000000" w:themeColor="text1"/>
        </w:rPr>
        <w:t>услуг</w:t>
      </w:r>
      <w:r w:rsidR="00E66EC4">
        <w:rPr>
          <w:color w:val="000000" w:themeColor="text1"/>
        </w:rPr>
        <w:t xml:space="preserve"> </w:t>
      </w:r>
      <w:r>
        <w:rPr>
          <w:color w:val="000000" w:themeColor="text1"/>
        </w:rPr>
        <w:t>(функций),</w:t>
      </w:r>
      <w:r w:rsidR="00E66EC4">
        <w:rPr>
          <w:color w:val="000000" w:themeColor="text1"/>
        </w:rPr>
        <w:t xml:space="preserve"> </w:t>
      </w:r>
      <w:r>
        <w:rPr>
          <w:color w:val="000000" w:themeColor="text1"/>
        </w:rPr>
        <w:t>являющегося</w:t>
      </w:r>
      <w:r w:rsidR="00E66EC4">
        <w:rPr>
          <w:color w:val="000000" w:themeColor="text1"/>
        </w:rPr>
        <w:t xml:space="preserve"> </w:t>
      </w:r>
      <w:r>
        <w:rPr>
          <w:color w:val="000000" w:themeColor="text1"/>
        </w:rPr>
        <w:t>государственной</w:t>
      </w:r>
      <w:r w:rsidR="00E66EC4">
        <w:rPr>
          <w:color w:val="000000" w:themeColor="text1"/>
        </w:rPr>
        <w:t xml:space="preserve"> </w:t>
      </w:r>
      <w:r>
        <w:rPr>
          <w:color w:val="000000" w:themeColor="text1"/>
        </w:rPr>
        <w:t>информационной</w:t>
      </w:r>
      <w:r w:rsidR="00E66EC4">
        <w:rPr>
          <w:color w:val="000000" w:themeColor="text1"/>
        </w:rPr>
        <w:t xml:space="preserve"> </w:t>
      </w:r>
      <w:r>
        <w:rPr>
          <w:color w:val="000000" w:themeColor="text1"/>
        </w:rPr>
        <w:t>системой</w:t>
      </w:r>
      <w:r w:rsidR="00E66EC4">
        <w:rPr>
          <w:color w:val="000000" w:themeColor="text1"/>
        </w:rPr>
        <w:t xml:space="preserve"> </w:t>
      </w:r>
      <w:r>
        <w:rPr>
          <w:color w:val="000000" w:themeColor="text1"/>
        </w:rPr>
        <w:t>субъекта</w:t>
      </w:r>
      <w:r w:rsidR="00E66EC4">
        <w:rPr>
          <w:color w:val="000000" w:themeColor="text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6EC4" w:rsidRPr="00916486" w:rsidRDefault="00E66EC4" w:rsidP="00E66EC4">
      <w:pPr>
        <w:pStyle w:val="aff6"/>
        <w:tabs>
          <w:tab w:val="left" w:pos="3404"/>
          <w:tab w:val="left" w:pos="5668"/>
          <w:tab w:val="left" w:pos="7682"/>
          <w:tab w:val="left" w:pos="9008"/>
        </w:tabs>
        <w:spacing w:after="0"/>
        <w:ind w:firstLine="707"/>
        <w:jc w:val="both"/>
        <w:rPr>
          <w:color w:val="000000" w:themeColor="text1"/>
        </w:rPr>
      </w:pPr>
      <w:proofErr w:type="gramStart"/>
      <w:r w:rsidRPr="00916486">
        <w:rPr>
          <w:color w:val="000000" w:themeColor="text1"/>
        </w:rPr>
        <w:lastRenderedPageBreak/>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proofErr w:type="gramEnd"/>
      <w:r w:rsidRPr="00916486">
        <w:rPr>
          <w:color w:val="000000" w:themeColor="text1"/>
          <w:spacing w:val="1"/>
        </w:rPr>
        <w:t xml:space="preserve"> </w:t>
      </w:r>
      <w:proofErr w:type="gramStart"/>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w:t>
      </w:r>
      <w:proofErr w:type="gramEnd"/>
      <w:r w:rsidRPr="00916486">
        <w:rPr>
          <w:color w:val="000000" w:themeColor="text1"/>
        </w:rPr>
        <w:t xml:space="preserve">, </w:t>
      </w:r>
      <w:proofErr w:type="gramStart"/>
      <w:r w:rsidRPr="00916486">
        <w:rPr>
          <w:color w:val="000000" w:themeColor="text1"/>
        </w:rPr>
        <w:t>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постановлением 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proofErr w:type="gramEnd"/>
      <w:r w:rsidRPr="00916486">
        <w:rPr>
          <w:color w:val="000000" w:themeColor="text1"/>
          <w:spacing w:val="1"/>
        </w:rPr>
        <w:t xml:space="preserve"> </w:t>
      </w:r>
      <w:proofErr w:type="gramStart"/>
      <w:r w:rsidRPr="00916486">
        <w:rPr>
          <w:color w:val="000000" w:themeColor="text1"/>
        </w:rPr>
        <w:t>обращении</w:t>
      </w:r>
      <w:proofErr w:type="gramEnd"/>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E66EC4" w:rsidRPr="00916486" w:rsidRDefault="00E66EC4" w:rsidP="00E66EC4">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 xml:space="preserve"> 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proofErr w:type="gramStart"/>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proofErr w:type="gramEnd"/>
      <w:r w:rsidRPr="00916486">
        <w:rPr>
          <w:color w:val="000000" w:themeColor="text1"/>
        </w:rPr>
        <w:t xml:space="preserve">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Default="00E66EC4" w:rsidP="00E66EC4">
      <w:pPr>
        <w:pStyle w:val="aff6"/>
        <w:spacing w:after="0"/>
        <w:ind w:firstLine="707"/>
        <w:jc w:val="both"/>
        <w:rPr>
          <w:color w:val="000000" w:themeColor="text1"/>
        </w:rPr>
      </w:pPr>
      <w:r>
        <w:rPr>
          <w:color w:val="000000" w:themeColor="text1"/>
        </w:rPr>
        <w:t xml:space="preserve"> </w:t>
      </w:r>
      <w:r w:rsidR="0083575D">
        <w:rPr>
          <w:color w:val="000000" w:themeColor="text1"/>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E66EC4" w:rsidRPr="00916486" w:rsidRDefault="00E66EC4" w:rsidP="00E66EC4">
      <w:pPr>
        <w:pStyle w:val="aff6"/>
        <w:spacing w:after="0"/>
        <w:ind w:firstLine="707"/>
        <w:jc w:val="both"/>
        <w:rPr>
          <w:color w:val="000000" w:themeColor="text1"/>
        </w:rPr>
      </w:pPr>
      <w:proofErr w:type="gramStart"/>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Pr>
          <w:color w:val="000000" w:themeColor="text1"/>
        </w:rPr>
        <w:t xml:space="preserve"> </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Pr>
          <w:color w:val="000000" w:themeColor="text1"/>
        </w:rPr>
        <w:t xml:space="preserve"> </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proofErr w:type="gramEnd"/>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E66EC4" w:rsidRDefault="00E66EC4" w:rsidP="00E66EC4">
      <w:pPr>
        <w:pStyle w:val="aff6"/>
        <w:spacing w:after="0"/>
        <w:ind w:firstLine="707"/>
        <w:jc w:val="both"/>
        <w:rPr>
          <w:color w:val="000000" w:themeColor="text1"/>
        </w:rPr>
      </w:pPr>
      <w:r>
        <w:rPr>
          <w:color w:val="000000" w:themeColor="text1"/>
        </w:rPr>
        <w:t xml:space="preserve"> </w:t>
      </w:r>
      <w:r w:rsidR="0083575D" w:rsidRPr="008907B1">
        <w:t>2.6.2.  Заявление, офо</w:t>
      </w:r>
      <w:r w:rsidR="008907B1" w:rsidRPr="008907B1">
        <w:t>рмляется согласно приложению № 4</w:t>
      </w:r>
      <w:r w:rsidR="0083575D" w:rsidRPr="008907B1">
        <w:t xml:space="preserve"> к административному регламенту.</w:t>
      </w:r>
    </w:p>
    <w:p w:rsidR="005E48E4" w:rsidRDefault="0083575D">
      <w:pPr>
        <w:shd w:val="clear" w:color="auto" w:fill="FFFFFF"/>
        <w:ind w:firstLine="540"/>
        <w:jc w:val="both"/>
      </w:pPr>
      <w:r w:rsidRPr="008907B1">
        <w:t>В</w:t>
      </w:r>
      <w:r w:rsidR="008907B1" w:rsidRPr="008907B1">
        <w:t xml:space="preserve"> заявлении о заключении договора аренды муниципального имущества (за исключением земельных участков) на новый срок</w:t>
      </w:r>
      <w:r w:rsidR="008907B1">
        <w:t xml:space="preserve"> указывается</w:t>
      </w:r>
      <w:r>
        <w:t>:</w:t>
      </w:r>
    </w:p>
    <w:p w:rsidR="005E48E4" w:rsidRDefault="0083575D">
      <w:pPr>
        <w:shd w:val="clear" w:color="auto" w:fill="FFFFFF"/>
        <w:ind w:firstLine="540"/>
        <w:jc w:val="both"/>
      </w:pPr>
      <w:r>
        <w:t>2.6.3. Документ, удостоверяющий личность заявителя или представителя заявителя:</w:t>
      </w:r>
    </w:p>
    <w:p w:rsidR="005E48E4" w:rsidRDefault="0083575D">
      <w:pPr>
        <w:shd w:val="clear" w:color="auto" w:fill="FFFFFF"/>
        <w:ind w:firstLine="540"/>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pPr>
        <w:shd w:val="clear" w:color="auto" w:fill="FFFFFF"/>
        <w:ind w:firstLine="540"/>
        <w:jc w:val="both"/>
      </w:pPr>
      <w:r>
        <w:t>- временное удостоверение личности (для граждан Российской Федерации);</w:t>
      </w:r>
    </w:p>
    <w:p w:rsidR="005E48E4" w:rsidRDefault="0083575D">
      <w:pPr>
        <w:shd w:val="clear" w:color="auto" w:fill="FFFFFF"/>
        <w:ind w:firstLine="540"/>
        <w:jc w:val="both"/>
      </w:pPr>
      <w:r>
        <w:lastRenderedPageBreak/>
        <w:t>- паспорт гражданина иностранного государства, легализованный на территории Российской Федерации (для иностранных граждан);</w:t>
      </w:r>
    </w:p>
    <w:p w:rsidR="005E48E4" w:rsidRDefault="0083575D">
      <w:pPr>
        <w:shd w:val="clear" w:color="auto" w:fill="FFFFFF"/>
        <w:ind w:firstLine="540"/>
        <w:jc w:val="both"/>
      </w:pPr>
      <w:r>
        <w:t>-  разрешение на временное проживание (для лиц без гражданства);</w:t>
      </w:r>
    </w:p>
    <w:p w:rsidR="005E48E4" w:rsidRDefault="0083575D">
      <w:pPr>
        <w:shd w:val="clear" w:color="auto" w:fill="FFFFFF"/>
        <w:ind w:firstLine="540"/>
        <w:jc w:val="both"/>
      </w:pPr>
      <w:r>
        <w:t>- вид на жительство (для лиц без гражданства);</w:t>
      </w:r>
    </w:p>
    <w:p w:rsidR="005E48E4" w:rsidRDefault="0083575D">
      <w:pPr>
        <w:shd w:val="clear" w:color="auto" w:fill="FFFFFF"/>
        <w:ind w:firstLine="540"/>
        <w:jc w:val="both"/>
      </w:pPr>
      <w:r>
        <w:t>- удостоверение беженца в Российской Федерации (для беженцев);</w:t>
      </w:r>
    </w:p>
    <w:p w:rsidR="005E48E4" w:rsidRDefault="0083575D">
      <w:pPr>
        <w:shd w:val="clear" w:color="auto" w:fill="FFFFFF"/>
        <w:ind w:firstLine="540"/>
        <w:jc w:val="both"/>
      </w:pPr>
      <w:r>
        <w:t>- свидетельство о рассмотрении ходатайства о признании беженцем на территории Российской Федерации (для беженцев);</w:t>
      </w:r>
    </w:p>
    <w:p w:rsidR="005E48E4" w:rsidRDefault="0083575D">
      <w:pPr>
        <w:shd w:val="clear" w:color="auto" w:fill="FFFFFF"/>
        <w:ind w:firstLine="540"/>
        <w:jc w:val="both"/>
      </w:pPr>
      <w:r>
        <w:t>- свидетельство о предоставлении временного убежища на территории Российской Федерации;</w:t>
      </w:r>
    </w:p>
    <w:p w:rsidR="005E48E4" w:rsidRDefault="0083575D">
      <w:pPr>
        <w:shd w:val="clear" w:color="auto" w:fill="FFFFFF"/>
        <w:ind w:firstLine="540"/>
        <w:jc w:val="both"/>
      </w:pPr>
      <w:r>
        <w:t>- свидетельство о рождении (для лиц, не достигших возраста 14 лет).</w:t>
      </w:r>
    </w:p>
    <w:p w:rsidR="005E48E4" w:rsidRDefault="0083575D">
      <w:pPr>
        <w:shd w:val="clear" w:color="auto" w:fill="FFFFFF"/>
        <w:ind w:firstLine="540"/>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pPr>
        <w:shd w:val="clear" w:color="auto" w:fill="FFFFFF"/>
        <w:ind w:firstLine="540"/>
        <w:jc w:val="both"/>
      </w:pPr>
      <w:r>
        <w:t>Для представителей физического лица:</w:t>
      </w:r>
    </w:p>
    <w:p w:rsidR="005E48E4" w:rsidRDefault="0083575D">
      <w:pPr>
        <w:shd w:val="clear" w:color="auto" w:fill="FFFFFF"/>
        <w:ind w:firstLine="540"/>
        <w:jc w:val="both"/>
      </w:pPr>
      <w:r>
        <w:t xml:space="preserve">- Доверенность, оформленная в установленном законом порядке, на представление - интересов заявителя; </w:t>
      </w:r>
    </w:p>
    <w:p w:rsidR="005E48E4" w:rsidRDefault="0083575D">
      <w:pPr>
        <w:shd w:val="clear" w:color="auto" w:fill="FFFFFF"/>
        <w:ind w:firstLine="540"/>
        <w:jc w:val="both"/>
      </w:pPr>
      <w:r>
        <w:t>- Свидетельство о рождении;</w:t>
      </w:r>
    </w:p>
    <w:p w:rsidR="005E48E4" w:rsidRDefault="0083575D">
      <w:pPr>
        <w:shd w:val="clear" w:color="auto" w:fill="FFFFFF"/>
        <w:ind w:firstLine="540"/>
        <w:jc w:val="both"/>
      </w:pPr>
      <w:r>
        <w:t>- Акт органа опеки и попечительства о назначении опекуна или попечителя.</w:t>
      </w:r>
    </w:p>
    <w:p w:rsidR="005E48E4" w:rsidRDefault="0083575D">
      <w:pPr>
        <w:shd w:val="clear" w:color="auto" w:fill="FFFFFF"/>
        <w:ind w:firstLine="540"/>
        <w:jc w:val="both"/>
      </w:pPr>
      <w:r>
        <w:t xml:space="preserve">Для представителей юридического лица: </w:t>
      </w:r>
    </w:p>
    <w:p w:rsidR="005E48E4" w:rsidRDefault="0083575D">
      <w:pPr>
        <w:shd w:val="clear" w:color="auto" w:fill="FFFFFF"/>
        <w:ind w:firstLine="540"/>
        <w:jc w:val="both"/>
      </w:pPr>
      <w:r>
        <w:t xml:space="preserve"> - Доверенность, оформленная в установленном законом порядке, на представление интересов заявителя;</w:t>
      </w:r>
    </w:p>
    <w:p w:rsidR="005E48E4" w:rsidRDefault="0083575D">
      <w:pPr>
        <w:shd w:val="clear" w:color="auto" w:fill="FFFFFF"/>
        <w:ind w:firstLine="540"/>
        <w:jc w:val="both"/>
      </w:pPr>
      <w: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F2DA3" w:rsidRDefault="008907B1">
      <w:pPr>
        <w:shd w:val="clear" w:color="auto" w:fill="FFFFFF"/>
        <w:ind w:firstLine="540"/>
        <w:jc w:val="both"/>
      </w:pPr>
      <w:r>
        <w:t>2.6</w:t>
      </w:r>
      <w:r w:rsidR="003F2DA3">
        <w:t>.</w:t>
      </w:r>
      <w:r>
        <w:t>5.</w:t>
      </w:r>
      <w:r w:rsidR="003F2DA3" w:rsidRPr="003F2DA3">
        <w:t>Документы, подтверждающие право на получение муниципального имущества в аренду без проведения торгов (при наличии):</w:t>
      </w:r>
    </w:p>
    <w:p w:rsidR="003F2DA3" w:rsidRDefault="003F2DA3">
      <w:pPr>
        <w:shd w:val="clear" w:color="auto" w:fill="FFFFFF"/>
        <w:ind w:firstLine="540"/>
        <w:jc w:val="both"/>
      </w:pPr>
      <w:r>
        <w:t xml:space="preserve">- </w:t>
      </w:r>
      <w:r w:rsidRPr="003F657B">
        <w:t xml:space="preserve"> Лицензия на осуществление медицинской деятельности </w:t>
      </w:r>
      <w:r w:rsidRPr="003F2DA3">
        <w:t>(для медицинских организаций)</w:t>
      </w:r>
      <w:r>
        <w:t>;</w:t>
      </w:r>
    </w:p>
    <w:p w:rsidR="003F2DA3" w:rsidRPr="003F2DA3" w:rsidRDefault="003F2DA3">
      <w:pPr>
        <w:shd w:val="clear" w:color="auto" w:fill="FFFFFF"/>
        <w:ind w:firstLine="540"/>
        <w:jc w:val="both"/>
      </w:pPr>
      <w:r>
        <w:t xml:space="preserve">- </w:t>
      </w:r>
      <w:r w:rsidRPr="003F2DA3">
        <w:t>Лицензия на осуществление образовательной деятельности (для образовательных организаций)</w:t>
      </w:r>
      <w:r>
        <w:t>.</w:t>
      </w:r>
    </w:p>
    <w:p w:rsidR="00D7664A" w:rsidRDefault="00D7664A" w:rsidP="00D7664A">
      <w:pPr>
        <w:shd w:val="clear" w:color="auto" w:fill="FFFFFF"/>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D7664A">
      <w:pPr>
        <w:shd w:val="clear" w:color="auto" w:fill="FFFFFF"/>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D7664A">
      <w:pPr>
        <w:shd w:val="clear" w:color="auto" w:fill="FFFFFF"/>
        <w:ind w:firstLine="540"/>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D7664A">
      <w:pPr>
        <w:shd w:val="clear" w:color="auto" w:fill="FFFFFF"/>
        <w:ind w:firstLine="540"/>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D7664A">
      <w:pPr>
        <w:shd w:val="clear" w:color="auto" w:fill="FFFFFF"/>
        <w:ind w:firstLine="540"/>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D7664A">
      <w:pPr>
        <w:shd w:val="clear" w:color="auto" w:fill="FFFFFF"/>
        <w:ind w:firstLine="540"/>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D7664A">
      <w:pPr>
        <w:shd w:val="clear" w:color="auto" w:fill="FFFFFF"/>
        <w:ind w:firstLine="540"/>
        <w:jc w:val="both"/>
      </w:pPr>
      <w:r>
        <w:rPr>
          <w:color w:val="000000"/>
        </w:rPr>
        <w:t>2.6.</w:t>
      </w:r>
      <w:r w:rsidR="008907B1">
        <w:rPr>
          <w:color w:val="000000"/>
        </w:rPr>
        <w:t>6</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приложению № </w:t>
      </w:r>
      <w:r w:rsidR="008907B1">
        <w:rPr>
          <w:color w:val="000000"/>
        </w:rPr>
        <w:t>5</w:t>
      </w:r>
      <w:r>
        <w:rPr>
          <w:color w:val="000000"/>
        </w:rPr>
        <w:t xml:space="preserve"> к административному регламенту.</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8907B1">
        <w:rPr>
          <w:spacing w:val="2"/>
          <w:shd w:val="clear" w:color="auto" w:fill="FFFFFF"/>
        </w:rPr>
        <w:t>7</w:t>
      </w:r>
      <w:r>
        <w:rPr>
          <w:spacing w:val="2"/>
          <w:shd w:val="clear" w:color="auto" w:fill="FFFFFF"/>
        </w:rPr>
        <w:t>.</w:t>
      </w:r>
      <w:r w:rsidR="00E66EC4" w:rsidRPr="00E66EC4">
        <w:rPr>
          <w:spacing w:val="2"/>
          <w:shd w:val="clear" w:color="auto" w:fill="FFFFFF"/>
        </w:rPr>
        <w:t xml:space="preserve"> </w:t>
      </w:r>
      <w:r w:rsidR="00E66EC4" w:rsidRPr="00916486">
        <w:rPr>
          <w:spacing w:val="2"/>
          <w:shd w:val="clear" w:color="auto" w:fill="FFFFFF"/>
        </w:rPr>
        <w:t xml:space="preserve">Специалисту Администрации </w:t>
      </w:r>
      <w:r w:rsidR="00E66EC4">
        <w:rPr>
          <w:spacing w:val="2"/>
          <w:shd w:val="clear" w:color="auto" w:fill="FFFFFF"/>
        </w:rPr>
        <w:t>Привольненского</w:t>
      </w:r>
      <w:r w:rsidR="00E66EC4" w:rsidRPr="00916486">
        <w:rPr>
          <w:spacing w:val="2"/>
          <w:shd w:val="clear" w:color="auto" w:fill="FFFFFF"/>
        </w:rPr>
        <w:t xml:space="preserve"> сельского поселения</w:t>
      </w:r>
      <w:r w:rsidR="00E66EC4">
        <w:rPr>
          <w:spacing w:val="2"/>
          <w:shd w:val="clear" w:color="auto" w:fill="FFFFFF"/>
        </w:rPr>
        <w:t>,</w:t>
      </w:r>
      <w:r>
        <w:rPr>
          <w:spacing w:val="2"/>
          <w:shd w:val="clear" w:color="auto" w:fill="FFFFFF"/>
        </w:rPr>
        <w:t xml:space="preserve">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lastRenderedPageBreak/>
        <w:t>2.6.</w:t>
      </w:r>
      <w:r w:rsidR="008907B1">
        <w:t>8</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907B1">
        <w:rPr>
          <w:lang w:eastAsia="ar-SA"/>
        </w:rPr>
        <w:t>9</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5E48E4" w:rsidRPr="003F2DA3" w:rsidRDefault="003F2DA3">
      <w:pPr>
        <w:tabs>
          <w:tab w:val="left" w:pos="8364"/>
        </w:tabs>
        <w:ind w:firstLine="709"/>
        <w:jc w:val="both"/>
      </w:pPr>
      <w:r w:rsidRPr="003F2DA3">
        <w:t>2.7.1. Сведения о государственной регистрации рождения.</w:t>
      </w:r>
    </w:p>
    <w:p w:rsidR="003F2DA3" w:rsidRPr="003F2DA3" w:rsidRDefault="003F2DA3">
      <w:pPr>
        <w:tabs>
          <w:tab w:val="left" w:pos="8364"/>
        </w:tabs>
        <w:ind w:firstLine="709"/>
        <w:jc w:val="both"/>
      </w:pPr>
      <w:r w:rsidRPr="003F2DA3">
        <w:t>2.7.2. Сведения об опекунах и попечителях</w:t>
      </w:r>
    </w:p>
    <w:p w:rsidR="003F2DA3" w:rsidRPr="003F2DA3" w:rsidRDefault="003F2DA3">
      <w:pPr>
        <w:tabs>
          <w:tab w:val="left" w:pos="8364"/>
        </w:tabs>
        <w:ind w:firstLine="709"/>
        <w:jc w:val="both"/>
      </w:pPr>
      <w:r w:rsidRPr="003F2DA3">
        <w:t>2.7.3. Выписка из ЕГРИП.</w:t>
      </w:r>
    </w:p>
    <w:p w:rsidR="003F2DA3" w:rsidRPr="003F2DA3" w:rsidRDefault="003F2DA3">
      <w:pPr>
        <w:tabs>
          <w:tab w:val="left" w:pos="8364"/>
        </w:tabs>
        <w:ind w:firstLine="709"/>
        <w:jc w:val="both"/>
      </w:pPr>
      <w:r w:rsidRPr="003F2DA3">
        <w:t>2.7.4. Выписка из ЕГРЮЛ.</w:t>
      </w:r>
    </w:p>
    <w:p w:rsidR="003F2DA3" w:rsidRPr="003F2DA3" w:rsidRDefault="003F2DA3" w:rsidP="003F2DA3">
      <w:pPr>
        <w:pStyle w:val="af3"/>
        <w:ind w:firstLine="709"/>
        <w:rPr>
          <w:sz w:val="24"/>
          <w:szCs w:val="24"/>
        </w:rPr>
      </w:pPr>
      <w:r w:rsidRPr="003F2DA3">
        <w:rPr>
          <w:sz w:val="24"/>
          <w:szCs w:val="24"/>
        </w:rPr>
        <w:t>2.7.5. Сведения из лицензии на осуществление медицинской деятельности (для медицинских организаций)</w:t>
      </w:r>
    </w:p>
    <w:p w:rsidR="003F2DA3" w:rsidRDefault="003F2DA3" w:rsidP="003F2DA3">
      <w:pPr>
        <w:tabs>
          <w:tab w:val="left" w:pos="8364"/>
        </w:tabs>
        <w:ind w:firstLine="709"/>
        <w:jc w:val="both"/>
      </w:pPr>
      <w:r w:rsidRPr="003F2DA3">
        <w:t>2.7.6. Сведения из лицензии на осуществление образовательной деятельности (для образовательных организаций)</w:t>
      </w:r>
    </w:p>
    <w:p w:rsidR="004D5D27" w:rsidRPr="00F16B91" w:rsidRDefault="004D5D27" w:rsidP="004D5D27">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Start"/>
      <w:r w:rsidRPr="00F16B91">
        <w:t>согласно приложения</w:t>
      </w:r>
      <w:proofErr w:type="gramEnd"/>
      <w:r w:rsidRPr="00F16B91">
        <w:t xml:space="preserve"> № </w:t>
      </w:r>
      <w:r w:rsidR="00585577">
        <w:t>7</w:t>
      </w:r>
      <w:r w:rsidR="00E66EC4">
        <w:t xml:space="preserve"> </w:t>
      </w:r>
      <w:r>
        <w:t xml:space="preserve">к </w:t>
      </w:r>
      <w:r w:rsidRPr="00F16B91">
        <w:t>административно</w:t>
      </w:r>
      <w:r>
        <w:t>му</w:t>
      </w:r>
      <w:r w:rsidRPr="00F16B91">
        <w:t xml:space="preserve"> регламент</w:t>
      </w:r>
      <w:r>
        <w:t>у</w:t>
      </w:r>
      <w:r w:rsidRPr="00F16B91">
        <w:t>.</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7664A" w:rsidRDefault="00D7664A" w:rsidP="00D7664A">
      <w:pPr>
        <w:ind w:firstLine="709"/>
        <w:jc w:val="both"/>
      </w:pPr>
      <w:r>
        <w:t>2.8.</w:t>
      </w:r>
      <w:r w:rsidR="00787391">
        <w:t>1</w:t>
      </w:r>
      <w:r>
        <w:t>.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w:t>
      </w:r>
      <w:r w:rsidR="00787391">
        <w:t>2</w:t>
      </w:r>
      <w:r>
        <w:t>. Обращение за получением муниципальной услуги лица, не уполномоченного надлежащим образом.</w:t>
      </w:r>
    </w:p>
    <w:p w:rsidR="00D7664A" w:rsidRDefault="00D7664A" w:rsidP="00D7664A">
      <w:pPr>
        <w:ind w:firstLine="709"/>
        <w:jc w:val="both"/>
      </w:pPr>
      <w:r>
        <w:t>2.8.</w:t>
      </w:r>
      <w:r w:rsidR="00787391">
        <w:t>3</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Default="00D7664A" w:rsidP="00D7664A">
      <w:pPr>
        <w:ind w:firstLine="709"/>
        <w:jc w:val="both"/>
        <w:rPr>
          <w:sz w:val="16"/>
          <w:szCs w:val="16"/>
        </w:rPr>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 Н</w:t>
      </w:r>
      <w:r w:rsidRPr="00787391">
        <w:rPr>
          <w:rFonts w:ascii="Times New Roman" w:hAnsi="Times New Roman"/>
          <w:sz w:val="24"/>
          <w:szCs w:val="24"/>
          <w:shd w:val="clear" w:color="auto" w:fill="FFFFFF"/>
        </w:rPr>
        <w:t>а основании определения или решения суда;</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2.9.2. О</w:t>
      </w:r>
      <w:r w:rsidRPr="00787391">
        <w:rPr>
          <w:rFonts w:ascii="Times New Roman" w:hAnsi="Times New Roman"/>
          <w:sz w:val="24"/>
          <w:szCs w:val="24"/>
          <w:shd w:val="clear" w:color="auto" w:fill="FFFFFF"/>
        </w:rPr>
        <w:t>тсутствие хотя бы одного из документов указанных в п. 2.</w:t>
      </w:r>
      <w:r w:rsidR="008907B1">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2.9.3.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2.9.4.О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5E48E4" w:rsidRPr="00787391" w:rsidRDefault="00787391" w:rsidP="00787391">
      <w:pPr>
        <w:pStyle w:val="af7"/>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D7664A" w:rsidRDefault="00D7664A">
      <w:pPr>
        <w:pStyle w:val="af6"/>
        <w:shd w:val="clear" w:color="auto" w:fill="FFFFFF"/>
        <w:spacing w:before="0" w:beforeAutospacing="0" w:after="0" w:afterAutospacing="0"/>
        <w:rPr>
          <w:sz w:val="16"/>
          <w:szCs w:val="16"/>
        </w:rPr>
      </w:pPr>
    </w:p>
    <w:p w:rsidR="005E48E4" w:rsidRDefault="0083575D">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5E48E4" w:rsidRDefault="0083575D">
      <w:pPr>
        <w:ind w:firstLine="851"/>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 xml:space="preserve">2.12.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 xml:space="preserve">При направлении документов с использованием Портала </w:t>
      </w:r>
      <w:proofErr w:type="spellStart"/>
      <w:r>
        <w:t>госуслуг</w:t>
      </w:r>
      <w:proofErr w:type="spellEnd"/>
      <w: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b/>
        </w:rPr>
        <w:t>2.13.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 xml:space="preserve">2.13.1 Требования к помещению </w:t>
      </w:r>
      <w:r w:rsidR="00E66EC4">
        <w:rPr>
          <w:rFonts w:eastAsia="Arial Unicode MS"/>
        </w:rPr>
        <w:t xml:space="preserve"> Администрации Привольненского сельского поселения</w:t>
      </w:r>
      <w:r>
        <w:rPr>
          <w:rFonts w:eastAsia="Arial Unicode MS"/>
        </w:rPr>
        <w:t>,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lastRenderedPageBreak/>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2.14.</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2.14.1 Основными</w:t>
      </w:r>
      <w:r w:rsidR="00E66EC4">
        <w:rPr>
          <w:color w:val="000000" w:themeColor="text1"/>
        </w:rPr>
        <w:t xml:space="preserve"> </w:t>
      </w:r>
      <w:r>
        <w:rPr>
          <w:color w:val="000000" w:themeColor="text1"/>
        </w:rPr>
        <w:t>показателями</w:t>
      </w:r>
      <w:r w:rsidR="00E66EC4">
        <w:rPr>
          <w:color w:val="000000" w:themeColor="text1"/>
        </w:rPr>
        <w:t xml:space="preserve"> </w:t>
      </w:r>
      <w:r>
        <w:rPr>
          <w:color w:val="000000" w:themeColor="text1"/>
        </w:rPr>
        <w:t>доступности</w:t>
      </w:r>
      <w:r w:rsidR="00E66EC4">
        <w:rPr>
          <w:color w:val="000000" w:themeColor="text1"/>
        </w:rPr>
        <w:t xml:space="preserve"> </w:t>
      </w:r>
      <w:r>
        <w:rPr>
          <w:color w:val="000000" w:themeColor="text1"/>
        </w:rPr>
        <w:t>предоставления</w:t>
      </w:r>
      <w:r w:rsidR="00E66EC4">
        <w:rPr>
          <w:color w:val="000000" w:themeColor="text1"/>
        </w:rPr>
        <w:t xml:space="preserve"> </w:t>
      </w:r>
      <w:r>
        <w:rPr>
          <w:color w:val="000000" w:themeColor="text1"/>
        </w:rPr>
        <w:t>муниципальной</w:t>
      </w:r>
      <w:r w:rsidR="00E66EC4">
        <w:rPr>
          <w:color w:val="000000" w:themeColor="text1"/>
        </w:rPr>
        <w:t xml:space="preserve"> </w:t>
      </w:r>
      <w:r>
        <w:rPr>
          <w:color w:val="000000" w:themeColor="text1"/>
        </w:rPr>
        <w:t>услуги являются:</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 xml:space="preserve">с использованием Портала </w:t>
      </w:r>
      <w:proofErr w:type="spellStart"/>
      <w:r w:rsidRPr="00787391">
        <w:rPr>
          <w:color w:val="000000" w:themeColor="text1"/>
        </w:rPr>
        <w:t>госуслуг</w:t>
      </w:r>
      <w:proofErr w:type="spellEnd"/>
      <w:r w:rsidRPr="00787391">
        <w:rPr>
          <w:color w:val="000000" w:themeColor="text1"/>
        </w:rPr>
        <w:t>;</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информацию о результате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2.14.2. Основными</w:t>
      </w:r>
      <w:r w:rsidR="00E66EC4">
        <w:rPr>
          <w:color w:val="000000" w:themeColor="text1"/>
        </w:rPr>
        <w:t xml:space="preserve"> </w:t>
      </w:r>
      <w:r>
        <w:rPr>
          <w:color w:val="000000" w:themeColor="text1"/>
        </w:rPr>
        <w:t>показателями</w:t>
      </w:r>
      <w:r w:rsidR="00E66EC4">
        <w:rPr>
          <w:color w:val="000000" w:themeColor="text1"/>
        </w:rPr>
        <w:t xml:space="preserve"> </w:t>
      </w:r>
      <w:r>
        <w:rPr>
          <w:color w:val="000000" w:themeColor="text1"/>
        </w:rPr>
        <w:t>качества</w:t>
      </w:r>
      <w:r w:rsidR="00E66EC4">
        <w:rPr>
          <w:color w:val="000000" w:themeColor="text1"/>
        </w:rPr>
        <w:t xml:space="preserve"> </w:t>
      </w:r>
      <w:r>
        <w:rPr>
          <w:color w:val="000000" w:themeColor="text1"/>
        </w:rPr>
        <w:t>предоставления</w:t>
      </w:r>
      <w:r w:rsidR="00E66EC4">
        <w:rPr>
          <w:color w:val="000000" w:themeColor="text1"/>
        </w:rPr>
        <w:t xml:space="preserve"> </w:t>
      </w:r>
      <w:r>
        <w:rPr>
          <w:color w:val="000000" w:themeColor="text1"/>
        </w:rPr>
        <w:t>муниципальной</w:t>
      </w:r>
      <w:r w:rsidR="00E66EC4">
        <w:rPr>
          <w:color w:val="000000" w:themeColor="text1"/>
        </w:rPr>
        <w:t xml:space="preserve"> </w:t>
      </w:r>
      <w:r>
        <w:rPr>
          <w:color w:val="000000" w:themeColor="text1"/>
        </w:rPr>
        <w:t>услуги</w:t>
      </w:r>
      <w:r w:rsidR="00E66EC4">
        <w:rPr>
          <w:color w:val="000000" w:themeColor="text1"/>
        </w:rPr>
        <w:t xml:space="preserve"> </w:t>
      </w:r>
      <w:r>
        <w:rPr>
          <w:color w:val="000000" w:themeColor="text1"/>
        </w:rPr>
        <w:t>являются: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2.15.3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2.15.3.1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2.15.3.2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w:t>
      </w:r>
      <w:r>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2.15.3.3</w:t>
      </w:r>
      <w:r w:rsidR="008907B1">
        <w:t>.</w:t>
      </w: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2.15.3.4</w:t>
      </w:r>
      <w:r w:rsidR="008907B1">
        <w:t>.</w:t>
      </w: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pStyle w:val="af6"/>
        <w:shd w:val="clear" w:color="auto" w:fill="FFFFFF"/>
        <w:spacing w:before="0" w:beforeAutospacing="0" w:after="0" w:afterAutospacing="0"/>
        <w:jc w:val="center"/>
        <w:rPr>
          <w:b/>
          <w:spacing w:val="2"/>
          <w:shd w:val="clear" w:color="auto" w:fill="FFFFFF"/>
        </w:rPr>
      </w:pPr>
      <w:r>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B1" w:rsidRDefault="008907B1" w:rsidP="008907B1">
      <w:pPr>
        <w:widowControl w:val="0"/>
        <w:tabs>
          <w:tab w:val="left" w:pos="426"/>
        </w:tabs>
        <w:ind w:firstLine="709"/>
        <w:jc w:val="both"/>
      </w:pPr>
      <w:r>
        <w:t>- нотариальное удостоверение доверенностей;</w:t>
      </w:r>
    </w:p>
    <w:p w:rsidR="005E48E4" w:rsidRDefault="008907B1" w:rsidP="008907B1">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5E48E4" w:rsidRDefault="005E48E4">
      <w:pPr>
        <w:ind w:firstLine="709"/>
        <w:jc w:val="center"/>
        <w:rPr>
          <w:sz w:val="16"/>
          <w:szCs w:val="16"/>
        </w:rPr>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Исчерпывающийпереченьадминистративныхпроцедур.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F35672" w:rsidRPr="00F35672">
        <w:rPr>
          <w:color w:val="000000"/>
        </w:rPr>
        <w:t>Прием и регистрация заявления и документов.</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C15BC9">
        <w:rPr>
          <w:color w:val="000000"/>
        </w:rPr>
        <w:t>О</w:t>
      </w:r>
      <w:r w:rsidR="004350B3" w:rsidRPr="004350B3">
        <w:rPr>
          <w:color w:val="000000"/>
        </w:rPr>
        <w:t>рганизация работы по получению отчета об определении рыночной стоимости еже</w:t>
      </w:r>
      <w:r w:rsidR="006A480F">
        <w:rPr>
          <w:color w:val="000000"/>
        </w:rPr>
        <w:t>годной</w:t>
      </w:r>
      <w:r w:rsidR="004350B3" w:rsidRPr="004350B3">
        <w:rPr>
          <w:color w:val="000000"/>
        </w:rPr>
        <w:t xml:space="preserve"> арендной платы за пользование муниципальным имуществом</w:t>
      </w:r>
      <w:r w:rsidR="00F35672" w:rsidRPr="00F35672">
        <w:rPr>
          <w:color w:val="000000"/>
        </w:rPr>
        <w:t>.</w:t>
      </w:r>
    </w:p>
    <w:p w:rsidR="005E48E4" w:rsidRDefault="007F44A8" w:rsidP="007F44A8">
      <w:pPr>
        <w:tabs>
          <w:tab w:val="num" w:pos="0"/>
        </w:tabs>
        <w:ind w:firstLine="709"/>
        <w:jc w:val="both"/>
        <w:rPr>
          <w:color w:val="000000"/>
        </w:rPr>
      </w:pPr>
      <w:r>
        <w:rPr>
          <w:color w:val="000000"/>
        </w:rPr>
        <w:t>3.</w:t>
      </w:r>
      <w:r w:rsidR="00F35672" w:rsidRPr="00F35672">
        <w:rPr>
          <w:color w:val="000000"/>
        </w:rPr>
        <w:t xml:space="preserve">1.4. </w:t>
      </w:r>
      <w:r w:rsidR="00C15BC9">
        <w:rPr>
          <w:color w:val="000000"/>
        </w:rPr>
        <w:t>П</w:t>
      </w:r>
      <w:r w:rsidR="004350B3" w:rsidRPr="004350B3">
        <w:rPr>
          <w:color w:val="000000"/>
        </w:rPr>
        <w:t>одготовка постановления Администрации</w:t>
      </w:r>
      <w:r w:rsidR="00C15BC9">
        <w:rPr>
          <w:color w:val="000000"/>
        </w:rPr>
        <w:t xml:space="preserve"> </w:t>
      </w:r>
      <w:r w:rsidR="00F732B8">
        <w:rPr>
          <w:color w:val="000000"/>
        </w:rPr>
        <w:t>Привольненского сельского поселения</w:t>
      </w:r>
      <w:r w:rsidR="004350B3" w:rsidRPr="004350B3">
        <w:rPr>
          <w:color w:val="000000"/>
        </w:rPr>
        <w:t xml:space="preserve"> о заключении договора аренды муниципального имущества (за исключением земельных участков)</w:t>
      </w:r>
      <w:r w:rsidR="00F35672" w:rsidRPr="00F35672">
        <w:rPr>
          <w:color w:val="000000"/>
        </w:rPr>
        <w:t>.</w:t>
      </w:r>
    </w:p>
    <w:p w:rsidR="00F35672" w:rsidRDefault="006A480F" w:rsidP="006A480F">
      <w:pPr>
        <w:tabs>
          <w:tab w:val="num" w:pos="0"/>
        </w:tabs>
        <w:ind w:firstLine="709"/>
        <w:jc w:val="both"/>
        <w:rPr>
          <w:spacing w:val="2"/>
        </w:rPr>
      </w:pPr>
      <w:r>
        <w:rPr>
          <w:spacing w:val="2"/>
        </w:rPr>
        <w:t>3.1.5. П</w:t>
      </w:r>
      <w:r w:rsidRPr="006A480F">
        <w:rPr>
          <w:spacing w:val="2"/>
        </w:rPr>
        <w:t>одготовка договора аренды муниципального имущества (за исключением земельных участков)</w:t>
      </w:r>
      <w:r>
        <w:rPr>
          <w:spacing w:val="2"/>
        </w:rPr>
        <w:t>.</w:t>
      </w:r>
    </w:p>
    <w:p w:rsidR="006A480F" w:rsidRDefault="006A480F" w:rsidP="006A480F">
      <w:pPr>
        <w:tabs>
          <w:tab w:val="num" w:pos="0"/>
        </w:tabs>
        <w:ind w:firstLine="709"/>
        <w:jc w:val="both"/>
        <w:rPr>
          <w:spacing w:val="2"/>
        </w:rPr>
      </w:pPr>
      <w:r>
        <w:rPr>
          <w:spacing w:val="2"/>
        </w:rPr>
        <w:t>3.1.6. 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прием и регистрация заявления</w:t>
      </w:r>
      <w:r>
        <w:rPr>
          <w:color w:val="auto"/>
        </w:rPr>
        <w:t xml:space="preserve"> и документов.</w:t>
      </w:r>
    </w:p>
    <w:p w:rsidR="005E48E4" w:rsidRDefault="0083575D">
      <w:pPr>
        <w:pStyle w:val="200"/>
        <w:widowControl w:val="0"/>
        <w:tabs>
          <w:tab w:val="left" w:pos="554"/>
          <w:tab w:val="left" w:pos="993"/>
        </w:tabs>
        <w:rPr>
          <w:color w:val="auto"/>
        </w:rPr>
      </w:pPr>
      <w:r>
        <w:rPr>
          <w:color w:val="auto"/>
        </w:rPr>
        <w:lastRenderedPageBreak/>
        <w:t xml:space="preserve">          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t>и передача ответственному исполнителю заявления о предоставлении муниципальной услуги.</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w:t>
      </w:r>
      <w:r w:rsidR="001A68FA" w:rsidRPr="001A68FA">
        <w:rPr>
          <w:color w:val="000000"/>
        </w:rPr>
        <w:lastRenderedPageBreak/>
        <w:t>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подпункте 2.6.</w:t>
      </w:r>
      <w:r w:rsidR="00585577" w:rsidRPr="00585577">
        <w:rPr>
          <w:color w:val="000000"/>
        </w:rPr>
        <w:t>4</w:t>
      </w:r>
      <w:r w:rsidRPr="00585577">
        <w:rPr>
          <w:color w:val="000000"/>
        </w:rPr>
        <w:t>.</w:t>
      </w:r>
      <w:r w:rsidR="00585577" w:rsidRPr="00585577">
        <w:rPr>
          <w:color w:val="000000"/>
        </w:rPr>
        <w:t>, 2.6.5</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A68FA" w:rsidRPr="001A68FA" w:rsidRDefault="001A68FA" w:rsidP="001A68FA">
      <w:pPr>
        <w:widowControl w:val="0"/>
        <w:ind w:firstLine="708"/>
        <w:jc w:val="both"/>
        <w:rPr>
          <w:color w:val="000000"/>
        </w:rPr>
      </w:pPr>
      <w:r w:rsidRPr="001A68FA">
        <w:rPr>
          <w:color w:val="000000"/>
        </w:rPr>
        <w:t>- в ФНС России по Ростовой области для получения документов, содержащих сведения из реестра юридических лиц / индивидуальных предпринимателей;</w:t>
      </w:r>
    </w:p>
    <w:p w:rsidR="001A68FA" w:rsidRPr="001A68FA" w:rsidRDefault="001A68FA" w:rsidP="001A68FA">
      <w:pPr>
        <w:widowControl w:val="0"/>
        <w:ind w:firstLine="708"/>
        <w:jc w:val="both"/>
        <w:rPr>
          <w:color w:val="000000"/>
        </w:rPr>
      </w:pPr>
      <w:r w:rsidRPr="001A68FA">
        <w:rPr>
          <w:color w:val="000000"/>
        </w:rPr>
        <w:t>- в ФНС  России  (ЕГР ЗАГС)  сведения  о государственной регистрации рождения;</w:t>
      </w:r>
    </w:p>
    <w:p w:rsidR="001A68FA" w:rsidRDefault="001A68FA" w:rsidP="001A68FA">
      <w:pPr>
        <w:widowControl w:val="0"/>
        <w:ind w:firstLine="708"/>
        <w:jc w:val="both"/>
        <w:rPr>
          <w:color w:val="000000"/>
        </w:rPr>
      </w:pPr>
      <w:r w:rsidRPr="001A68FA">
        <w:rPr>
          <w:color w:val="000000"/>
        </w:rPr>
        <w:t xml:space="preserve">- </w:t>
      </w:r>
      <w:r w:rsidR="006A480F" w:rsidRPr="006A480F">
        <w:rPr>
          <w:color w:val="000000"/>
        </w:rPr>
        <w:t>Росздравнадзор</w:t>
      </w:r>
      <w:r w:rsidR="006A480F">
        <w:rPr>
          <w:color w:val="000000"/>
        </w:rPr>
        <w:t xml:space="preserve"> для получения с</w:t>
      </w:r>
      <w:r w:rsidR="006A480F">
        <w:t>ведений</w:t>
      </w:r>
      <w:r w:rsidR="006A480F" w:rsidRPr="003F657B">
        <w:t xml:space="preserve"> из лицензии на осуществление медицинской деятельности</w:t>
      </w:r>
      <w:r w:rsidR="006A480F">
        <w:rPr>
          <w:color w:val="000000"/>
        </w:rPr>
        <w:t>;</w:t>
      </w:r>
    </w:p>
    <w:p w:rsidR="006A480F" w:rsidRPr="001A68FA" w:rsidRDefault="006A480F" w:rsidP="001A68FA">
      <w:pPr>
        <w:widowControl w:val="0"/>
        <w:ind w:firstLine="708"/>
        <w:jc w:val="both"/>
        <w:rPr>
          <w:color w:val="000000"/>
        </w:rPr>
      </w:pPr>
      <w:r>
        <w:rPr>
          <w:color w:val="000000"/>
        </w:rPr>
        <w:t xml:space="preserve">- </w:t>
      </w: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A68FA" w:rsidRPr="001A68FA" w:rsidRDefault="001A68FA" w:rsidP="001A68FA">
      <w:pPr>
        <w:widowControl w:val="0"/>
        <w:ind w:firstLine="708"/>
        <w:jc w:val="both"/>
        <w:rPr>
          <w:color w:val="000000"/>
        </w:rPr>
      </w:pPr>
      <w:r w:rsidRPr="001A68FA">
        <w:rPr>
          <w:color w:val="000000"/>
        </w:rP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1A68FA">
      <w:pPr>
        <w:widowControl w:val="0"/>
        <w:ind w:firstLine="708"/>
        <w:jc w:val="both"/>
        <w:rPr>
          <w:color w:val="000000"/>
        </w:rPr>
      </w:pPr>
      <w:r w:rsidRPr="001A68FA">
        <w:rPr>
          <w:color w:val="000000"/>
        </w:rPr>
        <w:t>Максимальный срок исполнения административной процедуры составляет 5 рабочих дней.</w:t>
      </w:r>
    </w:p>
    <w:p w:rsidR="006A480F" w:rsidRDefault="0078115C" w:rsidP="006A480F">
      <w:pPr>
        <w:widowControl w:val="0"/>
        <w:ind w:firstLine="708"/>
        <w:jc w:val="both"/>
      </w:pPr>
      <w:r>
        <w:t>3.3.3.</w:t>
      </w:r>
      <w:r w:rsidRPr="0078115C">
        <w:t xml:space="preserve"> Административная процедура – </w:t>
      </w:r>
      <w:r w:rsidR="006A480F">
        <w:t>организация работы по получению отчета об определении рыночной стоимости еже</w:t>
      </w:r>
      <w:r w:rsidR="00DC1050">
        <w:t>годной</w:t>
      </w:r>
      <w:r w:rsidR="006A480F">
        <w:t xml:space="preserve"> арендной платы за пользование муниципальным имуществом.</w:t>
      </w:r>
    </w:p>
    <w:p w:rsidR="006A480F" w:rsidRDefault="006A480F" w:rsidP="006A480F">
      <w:pPr>
        <w:widowControl w:val="0"/>
        <w:ind w:firstLine="708"/>
        <w:jc w:val="both"/>
      </w:pPr>
      <w:r w:rsidRPr="00585577">
        <w:t>Основанием для начала процедуры является наличие в Администрации сформированного либо полученного из МАУ МФЦ, в соответствии с пунктом 2.</w:t>
      </w:r>
      <w:r w:rsidR="00585577" w:rsidRPr="00585577">
        <w:t>6</w:t>
      </w:r>
      <w:r w:rsidRPr="00585577">
        <w:t xml:space="preserve"> Административного регламента, пакета документов. Должностным лицом, ответственным за выполнение административной процедуры, является специалист Администрации, который осуществляет проверку сформированного пакета документов, по результатам которой организует проведение оценки стоимости ежегодной арендной платы за</w:t>
      </w:r>
      <w:r>
        <w:t xml:space="preserve"> муниципальное имущество в соответствии с требованиями действующего законодательства.</w:t>
      </w:r>
    </w:p>
    <w:p w:rsidR="006A480F" w:rsidRDefault="006A480F" w:rsidP="006A480F">
      <w:pPr>
        <w:widowControl w:val="0"/>
        <w:ind w:firstLine="708"/>
        <w:jc w:val="both"/>
      </w:pPr>
      <w:r>
        <w:t>Результатом административной процедуры является отчет об определении рыночной стоимости ежегодной арендной платы за пользование муниципальным имуществом.</w:t>
      </w:r>
    </w:p>
    <w:p w:rsidR="006A480F" w:rsidRDefault="006A480F" w:rsidP="006A480F">
      <w:pPr>
        <w:widowControl w:val="0"/>
        <w:ind w:firstLine="708"/>
        <w:jc w:val="both"/>
      </w:pPr>
      <w:r w:rsidRPr="006A480F">
        <w:t>3.3.</w:t>
      </w:r>
      <w:r>
        <w:t>4</w:t>
      </w:r>
      <w:r w:rsidRPr="006A480F">
        <w:t xml:space="preserve">. Административная процедура </w:t>
      </w:r>
      <w:r>
        <w:t xml:space="preserve">- подготовка постановления Администрации </w:t>
      </w:r>
      <w:r w:rsidR="00F732B8">
        <w:t>Привольненского сельского поселения</w:t>
      </w:r>
      <w:r>
        <w:t xml:space="preserve"> о заключении договора аренды муниципального имущества (за исключением земельных участков).</w:t>
      </w:r>
    </w:p>
    <w:p w:rsidR="006A480F" w:rsidRDefault="006A480F" w:rsidP="006A480F">
      <w:pPr>
        <w:widowControl w:val="0"/>
        <w:ind w:firstLine="708"/>
        <w:jc w:val="both"/>
      </w:pPr>
      <w:r>
        <w:lastRenderedPageBreak/>
        <w:t xml:space="preserve">Основанием для начала административной процедуры является наличие сформированного пакета документов. Должностным лицом, ответственным за выполнение административной процедуры, является специалист Сектора, который осуществляет подготовку проекта постановления Администрации </w:t>
      </w:r>
      <w:r w:rsidR="00F732B8">
        <w:t>Привольненского сельского поселения</w:t>
      </w:r>
      <w:r>
        <w:t xml:space="preserve"> о заключении договора аренды муниципального имущества (за исключением земельных участков) с заявителем и обеспечивает согласование проекта постановления с должностными лицами Администрации в установленном порядке. </w:t>
      </w:r>
    </w:p>
    <w:p w:rsidR="006A480F" w:rsidRDefault="006A480F" w:rsidP="006A480F">
      <w:pPr>
        <w:widowControl w:val="0"/>
        <w:ind w:firstLine="708"/>
        <w:jc w:val="both"/>
      </w:pPr>
      <w:r>
        <w:t xml:space="preserve">Результатом административной процедуры является зарегистрированное постановление Администрации </w:t>
      </w:r>
      <w:r w:rsidR="00F732B8">
        <w:t>Привольненского сельского поселения</w:t>
      </w:r>
      <w:r w:rsidRPr="006A480F">
        <w:t xml:space="preserve"> </w:t>
      </w:r>
      <w:r>
        <w:t>о заключении договора аренды муниципального имущества (за исключением земельных участков).</w:t>
      </w:r>
    </w:p>
    <w:p w:rsidR="006A480F" w:rsidRDefault="006A480F" w:rsidP="006A480F">
      <w:pPr>
        <w:widowControl w:val="0"/>
        <w:ind w:firstLine="708"/>
        <w:jc w:val="both"/>
      </w:pPr>
      <w:r>
        <w:t xml:space="preserve">3.3.5. Административная процедура - подготовка договора аренды муниципального имущества (за исключением земельных участков). </w:t>
      </w:r>
    </w:p>
    <w:p w:rsidR="006A480F" w:rsidRDefault="006A480F" w:rsidP="006A480F">
      <w:pPr>
        <w:widowControl w:val="0"/>
        <w:ind w:firstLine="708"/>
        <w:jc w:val="both"/>
      </w:pPr>
      <w:r>
        <w:t>Основанием для начала административной процедуры является наличие зарегистрированного постановления о заключении договора аренды муниципального имущества (за исключением земельных участков). Должностным лицом, ответственным за выполнение административной процед</w:t>
      </w:r>
      <w:r w:rsidR="00593A34">
        <w:t>уры, является специалист Администрации Привольненского сельского поселения</w:t>
      </w:r>
      <w:r>
        <w:t xml:space="preserve">, который обеспечивает подготовку и согласование проекта договора аренды муниципального имущества (за исключением земельных участков) с должностными лицами Администрации в установленном порядке. </w:t>
      </w:r>
    </w:p>
    <w:p w:rsidR="006A480F" w:rsidRDefault="006A480F" w:rsidP="006A480F">
      <w:pPr>
        <w:widowControl w:val="0"/>
        <w:ind w:firstLine="708"/>
        <w:jc w:val="both"/>
      </w:pPr>
      <w:r>
        <w:t>Результатом административной процедуры является проект договора аренды муниципального имущества (за исключением земельных участков), подписанный со стороны Администрации (далее – проект договора аренды).</w:t>
      </w:r>
    </w:p>
    <w:p w:rsidR="0078115C" w:rsidRPr="0078115C" w:rsidRDefault="0078115C" w:rsidP="006A480F">
      <w:pPr>
        <w:widowControl w:val="0"/>
        <w:ind w:firstLine="708"/>
        <w:jc w:val="both"/>
      </w:pPr>
      <w:r w:rsidRPr="0078115C">
        <w:t>3.</w:t>
      </w:r>
      <w:r>
        <w:t>3.</w:t>
      </w:r>
      <w:r w:rsidR="006A480F">
        <w:t>6</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w:t>
      </w:r>
      <w:r w:rsidR="00593A34">
        <w:t xml:space="preserve">ие специалистом МФЦ либо специалистом Администрации </w:t>
      </w:r>
      <w:r w:rsidRPr="0078115C">
        <w:t xml:space="preserve"> выписки из реестра муниципального имущества м</w:t>
      </w:r>
      <w:r w:rsidR="00593A34">
        <w:t>униципального образования «</w:t>
      </w:r>
      <w:proofErr w:type="spellStart"/>
      <w:r w:rsidR="00593A34">
        <w:t>Привольненское</w:t>
      </w:r>
      <w:proofErr w:type="spellEnd"/>
      <w:r w:rsidR="00593A34">
        <w:t xml:space="preserve"> сельское поселение</w:t>
      </w:r>
      <w:r w:rsidRPr="0078115C">
        <w:t xml:space="preserve">» или уведомления об отсутствии сведений в реестре муниципального имущества муниципального </w:t>
      </w:r>
      <w:r w:rsidR="00593A34">
        <w:t>образования «</w:t>
      </w:r>
      <w:proofErr w:type="spellStart"/>
      <w:r w:rsidR="00593A34">
        <w:t>Привольненское</w:t>
      </w:r>
      <w:proofErr w:type="spellEnd"/>
      <w:r w:rsidR="00593A34">
        <w:t xml:space="preserve"> сельское поселение</w:t>
      </w:r>
      <w:r w:rsidRPr="0078115C">
        <w:t>».</w:t>
      </w:r>
    </w:p>
    <w:p w:rsidR="0078115C" w:rsidRPr="0078115C" w:rsidRDefault="0078115C" w:rsidP="0078115C">
      <w:pPr>
        <w:widowControl w:val="0"/>
        <w:ind w:firstLine="708"/>
        <w:jc w:val="both"/>
      </w:pPr>
      <w:r w:rsidRPr="0078115C">
        <w:t>Ответственными за исполнение данной процедуры является МФЦ либо Администрация.</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proofErr w:type="spellStart"/>
      <w:r w:rsidR="00593A34">
        <w:t>Привольненское</w:t>
      </w:r>
      <w:proofErr w:type="spellEnd"/>
      <w:r w:rsidR="00593A34">
        <w:t xml:space="preserve"> сельское поселение </w:t>
      </w:r>
      <w:r w:rsidRPr="0078115C">
        <w:t>» или уведомление об отсутствии сведений в реестре муниципального имущества муниципального образования «</w:t>
      </w:r>
      <w:proofErr w:type="spellStart"/>
      <w:r w:rsidR="00593A34">
        <w:t>Привольненское</w:t>
      </w:r>
      <w:proofErr w:type="spellEnd"/>
      <w:r w:rsidR="00593A34">
        <w:t xml:space="preserve"> сельское поселение»</w:t>
      </w:r>
      <w:r w:rsidR="00593A34" w:rsidRPr="0078115C">
        <w:t xml:space="preserve"> </w:t>
      </w:r>
      <w:r w:rsidRPr="0078115C">
        <w:t xml:space="preserve"> специалист </w:t>
      </w:r>
      <w:r w:rsidR="00593A34">
        <w:t xml:space="preserve"> 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593A34" w:rsidP="0078115C">
      <w:pPr>
        <w:widowControl w:val="0"/>
        <w:ind w:firstLine="708"/>
        <w:jc w:val="both"/>
      </w:pPr>
      <w:r>
        <w:t>Специалист Администрации</w:t>
      </w:r>
      <w:r w:rsidR="0078115C" w:rsidRPr="0078115C">
        <w:t xml:space="preserve"> осуществляет отправку результата муниципальной услуги </w:t>
      </w:r>
      <w:r w:rsidR="0078115C" w:rsidRPr="0078115C">
        <w:lastRenderedPageBreak/>
        <w:t>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proofErr w:type="spellStart"/>
      <w:r w:rsidR="00593A34">
        <w:t>Привольненское</w:t>
      </w:r>
      <w:proofErr w:type="spellEnd"/>
      <w:r w:rsidR="00593A34">
        <w:t xml:space="preserve"> сельское поселение </w:t>
      </w:r>
      <w:r w:rsidRPr="0078115C">
        <w:t>» или уведомления об отсутствии сведений в реестре муниципального имущества муниципального образования «</w:t>
      </w:r>
      <w:proofErr w:type="spellStart"/>
      <w:r w:rsidR="00593A34">
        <w:t>Привольненское</w:t>
      </w:r>
      <w:proofErr w:type="spellEnd"/>
      <w:r w:rsidR="00593A34">
        <w:t xml:space="preserve"> сельское поселение </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proofErr w:type="spellStart"/>
      <w:r w:rsidR="00593A34">
        <w:t>Привольненское</w:t>
      </w:r>
      <w:proofErr w:type="spellEnd"/>
      <w:r w:rsidR="00593A34">
        <w:t xml:space="preserve"> сельское поселение </w:t>
      </w:r>
      <w:r w:rsidRPr="0078115C">
        <w:t>» или уведомления об отсутствии сведений в реестре муниципального имущества муниципального образования «</w:t>
      </w:r>
      <w:proofErr w:type="spellStart"/>
      <w:r w:rsidR="00593A34">
        <w:t>Привольненское</w:t>
      </w:r>
      <w:proofErr w:type="spellEnd"/>
      <w:r w:rsidR="00593A34">
        <w:t xml:space="preserve"> сельское поселение </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585577" w:rsidRDefault="00585577" w:rsidP="00585577">
      <w:pPr>
        <w:widowControl w:val="0"/>
        <w:ind w:firstLine="708"/>
        <w:jc w:val="both"/>
      </w:pPr>
      <w:r>
        <w:t>3.4.  Сроки исполнения муниципальной услуги:</w:t>
      </w:r>
    </w:p>
    <w:p w:rsidR="00585577" w:rsidRDefault="00585577" w:rsidP="00585577">
      <w:pPr>
        <w:widowControl w:val="0"/>
        <w:ind w:firstLine="708"/>
        <w:jc w:val="both"/>
      </w:pPr>
      <w:r>
        <w:t>1 неделя – принятие решения уполномоченного органа;</w:t>
      </w:r>
    </w:p>
    <w:p w:rsidR="00585577" w:rsidRDefault="00585577" w:rsidP="00585577">
      <w:pPr>
        <w:widowControl w:val="0"/>
        <w:ind w:firstLine="708"/>
        <w:jc w:val="both"/>
      </w:pPr>
      <w:r>
        <w:t xml:space="preserve">- 90 дней – проведение мероприятий по оценке рыночной стоимости муниципального имущества; </w:t>
      </w:r>
    </w:p>
    <w:p w:rsidR="00585577" w:rsidRDefault="00585577" w:rsidP="00585577">
      <w:pPr>
        <w:widowControl w:val="0"/>
        <w:ind w:firstLine="708"/>
        <w:jc w:val="both"/>
      </w:pPr>
      <w:r>
        <w:t>- 1 неделя – заключение договора аренды.</w:t>
      </w:r>
    </w:p>
    <w:p w:rsidR="0078115C" w:rsidRDefault="0078115C" w:rsidP="00585577">
      <w:pPr>
        <w:widowControl w:val="0"/>
        <w:ind w:firstLine="708"/>
        <w:jc w:val="both"/>
      </w:pPr>
      <w:r w:rsidRPr="0078115C">
        <w:t>3.</w:t>
      </w:r>
      <w:r w:rsidR="00585577">
        <w:t>5</w:t>
      </w:r>
      <w:r w:rsidRPr="0078115C">
        <w:t>. Блок-схема оказания муниципальной услуги приведена</w:t>
      </w:r>
      <w:r w:rsidRPr="0078115C">
        <w:br/>
        <w:t xml:space="preserve">в </w:t>
      </w:r>
      <w:r w:rsidRPr="009711C7">
        <w:t>приложении № </w:t>
      </w:r>
      <w:r w:rsidR="00585577">
        <w:t>6</w:t>
      </w:r>
      <w:r w:rsidRPr="009711C7">
        <w:t xml:space="preserve"> к административному регламенту</w:t>
      </w:r>
      <w:r w:rsidRPr="0078115C">
        <w:t>.</w:t>
      </w:r>
    </w:p>
    <w:p w:rsidR="005E48E4" w:rsidRDefault="0083575D" w:rsidP="006A480F">
      <w:pPr>
        <w:ind w:firstLine="851"/>
        <w:jc w:val="both"/>
        <w:rPr>
          <w:bCs/>
        </w:rPr>
      </w:pPr>
      <w:r>
        <w:rPr>
          <w:bCs/>
        </w:rPr>
        <w:t>3.</w:t>
      </w:r>
      <w:r w:rsidR="00585577">
        <w:rPr>
          <w:bCs/>
        </w:rPr>
        <w:t>6</w:t>
      </w:r>
      <w:r>
        <w:rPr>
          <w:bCs/>
        </w:rPr>
        <w:t>. Порядок исправления допущенных опечаток и</w:t>
      </w:r>
      <w:r w:rsidR="006A480F">
        <w:rPr>
          <w:bCs/>
        </w:rPr>
        <w:t xml:space="preserve"> ошибок в выданных в результате </w:t>
      </w:r>
      <w:r>
        <w:rPr>
          <w:bCs/>
        </w:rPr>
        <w:t>предоставления муниципальной услуги документах.</w:t>
      </w:r>
    </w:p>
    <w:p w:rsidR="005E48E4" w:rsidRDefault="0083575D" w:rsidP="006A480F">
      <w:pPr>
        <w:ind w:firstLine="851"/>
        <w:jc w:val="both"/>
      </w:pPr>
      <w: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p>
    <w:p w:rsidR="005E48E4" w:rsidRDefault="0083575D">
      <w:pPr>
        <w:ind w:firstLine="851"/>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pPr>
        <w:ind w:firstLine="851"/>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Default="0083575D">
      <w:pPr>
        <w:ind w:firstLine="851"/>
        <w:jc w:val="both"/>
      </w:pPr>
      <w:bookmarkStart w:id="5" w:name="sub_8620"/>
      <w:r>
        <w:t xml:space="preserve">Специалист </w:t>
      </w:r>
      <w:r w:rsidR="00593A34">
        <w:t xml:space="preserve"> Администрации</w:t>
      </w:r>
      <w: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pPr>
        <w:ind w:firstLine="851"/>
        <w:jc w:val="both"/>
      </w:pPr>
      <w:r>
        <w:t xml:space="preserve">В случае наличия допущенных опечаток и ошибок в выданном в результате предоставления муниципальной услуги документе специалист </w:t>
      </w:r>
      <w:r w:rsidR="00593A34">
        <w:t xml:space="preserve"> Администрации</w:t>
      </w:r>
      <w:r>
        <w:t>, устраняет допущенные опечатки и ошибки путем подготовки нового документа.</w:t>
      </w:r>
    </w:p>
    <w:p w:rsidR="005E48E4" w:rsidRDefault="0083575D">
      <w:pPr>
        <w:ind w:firstLine="851"/>
        <w:jc w:val="both"/>
      </w:pPr>
      <w:proofErr w:type="gramStart"/>
      <w: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593A34">
        <w:t xml:space="preserve"> Администрации</w:t>
      </w:r>
      <w: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Default="0083575D">
      <w:pPr>
        <w:ind w:firstLine="851"/>
        <w:jc w:val="both"/>
      </w:pPr>
      <w: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pPr>
        <w:ind w:firstLine="851"/>
        <w:jc w:val="both"/>
      </w:pPr>
      <w: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w:t>
      </w:r>
      <w:r>
        <w:lastRenderedPageBreak/>
        <w:t>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Default="0083575D">
      <w:pPr>
        <w:ind w:firstLine="851"/>
        <w:jc w:val="both"/>
      </w:pPr>
      <w:r>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w:t>
      </w:r>
      <w:r w:rsidR="00593A34">
        <w:t>а исполнение, специалист Администрации</w:t>
      </w:r>
      <w:r>
        <w:t xml:space="preserve">, работник МАУ МФЦ. </w:t>
      </w:r>
    </w:p>
    <w:p w:rsidR="005E48E4" w:rsidRDefault="0083575D">
      <w:pPr>
        <w:ind w:firstLine="851"/>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pPr>
        <w:ind w:firstLine="851"/>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pPr>
        <w:ind w:firstLine="851"/>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p w:rsidR="005E48E4" w:rsidRDefault="0083575D">
      <w:pPr>
        <w:ind w:firstLine="709"/>
        <w:jc w:val="center"/>
        <w:rPr>
          <w:b/>
        </w:rPr>
      </w:pPr>
      <w:r>
        <w:rPr>
          <w:b/>
        </w:rPr>
        <w:t>4. Формы контроля за оказанием муниципальной услуги</w:t>
      </w:r>
      <w:bookmarkEnd w:id="9"/>
    </w:p>
    <w:p w:rsidR="005E48E4" w:rsidRDefault="005E48E4">
      <w:pPr>
        <w:ind w:firstLine="709"/>
        <w:jc w:val="center"/>
      </w:pPr>
    </w:p>
    <w:p w:rsidR="00593A34" w:rsidRPr="00593A34" w:rsidRDefault="00593A34" w:rsidP="00593A34">
      <w:pPr>
        <w:widowControl w:val="0"/>
        <w:tabs>
          <w:tab w:val="left" w:pos="709"/>
        </w:tabs>
        <w:jc w:val="both"/>
        <w:rPr>
          <w:color w:val="000000" w:themeColor="text1"/>
        </w:rPr>
      </w:pPr>
      <w:r>
        <w:rPr>
          <w:color w:val="000000" w:themeColor="text1"/>
        </w:rPr>
        <w:t xml:space="preserve">      4.1 </w:t>
      </w:r>
      <w:r w:rsidRPr="00593A34">
        <w:rPr>
          <w:color w:val="000000" w:themeColor="text1"/>
        </w:rPr>
        <w:t>Текущий</w:t>
      </w:r>
      <w:r w:rsidRPr="00593A34">
        <w:rPr>
          <w:color w:val="000000" w:themeColor="text1"/>
          <w:spacing w:val="1"/>
        </w:rPr>
        <w:t xml:space="preserve"> </w:t>
      </w:r>
      <w:proofErr w:type="gramStart"/>
      <w:r w:rsidRPr="00593A34">
        <w:rPr>
          <w:color w:val="000000" w:themeColor="text1"/>
        </w:rPr>
        <w:t>контроль</w:t>
      </w:r>
      <w:r w:rsidRPr="00593A34">
        <w:rPr>
          <w:color w:val="000000" w:themeColor="text1"/>
          <w:spacing w:val="1"/>
        </w:rPr>
        <w:t xml:space="preserve"> </w:t>
      </w:r>
      <w:r w:rsidRPr="00593A34">
        <w:rPr>
          <w:color w:val="000000" w:themeColor="text1"/>
        </w:rPr>
        <w:t>за</w:t>
      </w:r>
      <w:proofErr w:type="gramEnd"/>
      <w:r w:rsidRPr="00593A34">
        <w:rPr>
          <w:color w:val="000000" w:themeColor="text1"/>
          <w:spacing w:val="1"/>
        </w:rPr>
        <w:t xml:space="preserve"> </w:t>
      </w:r>
      <w:r w:rsidRPr="00593A34">
        <w:rPr>
          <w:color w:val="000000" w:themeColor="text1"/>
        </w:rPr>
        <w:t>соблюдением</w:t>
      </w:r>
      <w:r w:rsidRPr="00593A34">
        <w:rPr>
          <w:color w:val="000000" w:themeColor="text1"/>
          <w:spacing w:val="1"/>
        </w:rPr>
        <w:t xml:space="preserve"> </w:t>
      </w:r>
      <w:r w:rsidRPr="00593A34">
        <w:rPr>
          <w:color w:val="000000" w:themeColor="text1"/>
        </w:rPr>
        <w:t>и</w:t>
      </w:r>
      <w:r w:rsidRPr="00593A34">
        <w:rPr>
          <w:color w:val="000000" w:themeColor="text1"/>
          <w:spacing w:val="1"/>
        </w:rPr>
        <w:t xml:space="preserve"> </w:t>
      </w:r>
      <w:r w:rsidRPr="00593A34">
        <w:rPr>
          <w:color w:val="000000" w:themeColor="text1"/>
        </w:rPr>
        <w:t>исполнением</w:t>
      </w:r>
      <w:r w:rsidRPr="00593A34">
        <w:rPr>
          <w:color w:val="000000" w:themeColor="text1"/>
          <w:spacing w:val="1"/>
        </w:rPr>
        <w:t xml:space="preserve"> </w:t>
      </w:r>
      <w:r w:rsidRPr="00593A34">
        <w:rPr>
          <w:color w:val="000000" w:themeColor="text1"/>
        </w:rPr>
        <w:t>настоящего</w:t>
      </w:r>
      <w:r w:rsidRPr="00593A34">
        <w:rPr>
          <w:color w:val="000000" w:themeColor="text1"/>
          <w:spacing w:val="1"/>
        </w:rPr>
        <w:t xml:space="preserve"> </w:t>
      </w:r>
      <w:r w:rsidRPr="00593A34">
        <w:rPr>
          <w:color w:val="000000" w:themeColor="text1"/>
        </w:rPr>
        <w:t>Административного</w:t>
      </w:r>
      <w:r w:rsidRPr="00593A34">
        <w:rPr>
          <w:color w:val="000000" w:themeColor="text1"/>
          <w:spacing w:val="1"/>
        </w:rPr>
        <w:t xml:space="preserve"> </w:t>
      </w:r>
      <w:r w:rsidRPr="00593A34">
        <w:rPr>
          <w:color w:val="000000" w:themeColor="text1"/>
        </w:rPr>
        <w:t>регламента,</w:t>
      </w:r>
      <w:r w:rsidRPr="00593A34">
        <w:rPr>
          <w:color w:val="000000" w:themeColor="text1"/>
          <w:spacing w:val="1"/>
        </w:rPr>
        <w:t xml:space="preserve"> </w:t>
      </w:r>
      <w:r w:rsidRPr="00593A34">
        <w:rPr>
          <w:color w:val="000000" w:themeColor="text1"/>
        </w:rPr>
        <w:t>иных</w:t>
      </w:r>
      <w:r w:rsidRPr="00593A34">
        <w:rPr>
          <w:color w:val="000000" w:themeColor="text1"/>
          <w:spacing w:val="1"/>
        </w:rPr>
        <w:t xml:space="preserve"> </w:t>
      </w:r>
      <w:r w:rsidRPr="00593A34">
        <w:rPr>
          <w:color w:val="000000" w:themeColor="text1"/>
        </w:rPr>
        <w:t>нормативных</w:t>
      </w:r>
      <w:r w:rsidRPr="00593A34">
        <w:rPr>
          <w:color w:val="000000" w:themeColor="text1"/>
          <w:spacing w:val="1"/>
        </w:rPr>
        <w:t xml:space="preserve"> </w:t>
      </w:r>
      <w:r w:rsidRPr="00593A34">
        <w:rPr>
          <w:color w:val="000000" w:themeColor="text1"/>
        </w:rPr>
        <w:t>правовых</w:t>
      </w:r>
      <w:r w:rsidRPr="00593A34">
        <w:rPr>
          <w:color w:val="000000" w:themeColor="text1"/>
          <w:spacing w:val="1"/>
        </w:rPr>
        <w:t xml:space="preserve"> </w:t>
      </w:r>
      <w:r w:rsidRPr="00593A34">
        <w:rPr>
          <w:color w:val="000000" w:themeColor="text1"/>
        </w:rPr>
        <w:t>актов,</w:t>
      </w:r>
      <w:r w:rsidRPr="00593A34">
        <w:rPr>
          <w:color w:val="000000" w:themeColor="text1"/>
          <w:spacing w:val="1"/>
        </w:rPr>
        <w:t xml:space="preserve"> </w:t>
      </w:r>
      <w:r w:rsidRPr="00593A34">
        <w:rPr>
          <w:color w:val="000000" w:themeColor="text1"/>
        </w:rPr>
        <w:t>устанавливающих</w:t>
      </w:r>
      <w:r w:rsidRPr="00593A34">
        <w:rPr>
          <w:color w:val="000000" w:themeColor="text1"/>
          <w:spacing w:val="1"/>
        </w:rPr>
        <w:t xml:space="preserve"> </w:t>
      </w:r>
      <w:r w:rsidRPr="00593A34">
        <w:rPr>
          <w:color w:val="000000" w:themeColor="text1"/>
        </w:rPr>
        <w:t>требования</w:t>
      </w:r>
      <w:r w:rsidRPr="00593A34">
        <w:rPr>
          <w:color w:val="000000" w:themeColor="text1"/>
          <w:spacing w:val="1"/>
        </w:rPr>
        <w:t xml:space="preserve"> </w:t>
      </w:r>
      <w:r w:rsidRPr="00593A34">
        <w:rPr>
          <w:color w:val="000000" w:themeColor="text1"/>
        </w:rPr>
        <w:t>к</w:t>
      </w:r>
      <w:r w:rsidRPr="00593A34">
        <w:rPr>
          <w:color w:val="000000" w:themeColor="text1"/>
          <w:spacing w:val="1"/>
        </w:rPr>
        <w:t xml:space="preserve"> </w:t>
      </w:r>
      <w:r w:rsidRPr="00593A34">
        <w:rPr>
          <w:color w:val="000000" w:themeColor="text1"/>
        </w:rPr>
        <w:t>предоставлению</w:t>
      </w:r>
      <w:r w:rsidRPr="00593A34">
        <w:rPr>
          <w:color w:val="000000" w:themeColor="text1"/>
          <w:spacing w:val="1"/>
        </w:rPr>
        <w:t xml:space="preserve"> </w:t>
      </w:r>
      <w:r w:rsidRPr="00593A34">
        <w:rPr>
          <w:color w:val="000000" w:themeColor="text1"/>
        </w:rPr>
        <w:t>муниципальной</w:t>
      </w:r>
      <w:r w:rsidRPr="00593A34">
        <w:rPr>
          <w:color w:val="000000" w:themeColor="text1"/>
          <w:spacing w:val="1"/>
        </w:rPr>
        <w:t xml:space="preserve"> </w:t>
      </w:r>
      <w:r w:rsidRPr="00593A34">
        <w:rPr>
          <w:color w:val="000000" w:themeColor="text1"/>
        </w:rPr>
        <w:t>услуги,</w:t>
      </w:r>
      <w:r w:rsidRPr="00593A34">
        <w:rPr>
          <w:color w:val="000000" w:themeColor="text1"/>
          <w:spacing w:val="1"/>
        </w:rPr>
        <w:t xml:space="preserve"> </w:t>
      </w:r>
      <w:r w:rsidRPr="00593A34">
        <w:rPr>
          <w:color w:val="000000" w:themeColor="text1"/>
        </w:rPr>
        <w:t>осуществляется</w:t>
      </w:r>
      <w:r w:rsidRPr="00593A34">
        <w:rPr>
          <w:color w:val="000000" w:themeColor="text1"/>
          <w:spacing w:val="1"/>
        </w:rPr>
        <w:t xml:space="preserve"> </w:t>
      </w:r>
      <w:r w:rsidRPr="00593A34">
        <w:rPr>
          <w:color w:val="000000" w:themeColor="text1"/>
        </w:rPr>
        <w:t>на</w:t>
      </w:r>
      <w:r w:rsidRPr="00593A34">
        <w:rPr>
          <w:color w:val="000000" w:themeColor="text1"/>
          <w:spacing w:val="1"/>
        </w:rPr>
        <w:t xml:space="preserve"> </w:t>
      </w:r>
      <w:r w:rsidRPr="00593A34">
        <w:rPr>
          <w:color w:val="000000" w:themeColor="text1"/>
        </w:rPr>
        <w:t>постоянной</w:t>
      </w:r>
      <w:r w:rsidRPr="00593A34">
        <w:rPr>
          <w:color w:val="000000" w:themeColor="text1"/>
          <w:spacing w:val="1"/>
        </w:rPr>
        <w:t xml:space="preserve"> </w:t>
      </w:r>
      <w:r w:rsidRPr="00593A34">
        <w:rPr>
          <w:color w:val="000000" w:themeColor="text1"/>
        </w:rPr>
        <w:t>основе</w:t>
      </w:r>
      <w:r w:rsidRPr="00593A34">
        <w:rPr>
          <w:color w:val="000000" w:themeColor="text1"/>
          <w:spacing w:val="1"/>
        </w:rPr>
        <w:t xml:space="preserve"> </w:t>
      </w:r>
      <w:r w:rsidRPr="00593A34">
        <w:rPr>
          <w:color w:val="000000" w:themeColor="text1"/>
        </w:rPr>
        <w:t>должностными</w:t>
      </w:r>
      <w:r w:rsidRPr="00593A34">
        <w:rPr>
          <w:color w:val="000000" w:themeColor="text1"/>
          <w:spacing w:val="1"/>
        </w:rPr>
        <w:t xml:space="preserve"> </w:t>
      </w:r>
      <w:r w:rsidRPr="00593A34">
        <w:rPr>
          <w:color w:val="000000" w:themeColor="text1"/>
        </w:rPr>
        <w:t>лицами</w:t>
      </w:r>
      <w:r w:rsidRPr="00593A34">
        <w:rPr>
          <w:color w:val="000000" w:themeColor="text1"/>
          <w:spacing w:val="1"/>
        </w:rPr>
        <w:t xml:space="preserve"> </w:t>
      </w:r>
      <w:r w:rsidRPr="00593A34">
        <w:rPr>
          <w:color w:val="000000" w:themeColor="text1"/>
        </w:rPr>
        <w:t>Администрации,</w:t>
      </w:r>
      <w:r w:rsidRPr="00593A34">
        <w:rPr>
          <w:color w:val="000000" w:themeColor="text1"/>
          <w:spacing w:val="1"/>
        </w:rPr>
        <w:t xml:space="preserve"> </w:t>
      </w:r>
      <w:r w:rsidRPr="00593A34">
        <w:rPr>
          <w:color w:val="000000" w:themeColor="text1"/>
        </w:rPr>
        <w:t>уполномоченными</w:t>
      </w:r>
      <w:r w:rsidRPr="00593A34">
        <w:rPr>
          <w:color w:val="000000" w:themeColor="text1"/>
          <w:spacing w:val="1"/>
        </w:rPr>
        <w:t xml:space="preserve"> </w:t>
      </w:r>
      <w:r w:rsidRPr="00593A34">
        <w:rPr>
          <w:color w:val="000000" w:themeColor="text1"/>
        </w:rPr>
        <w:t>на</w:t>
      </w:r>
      <w:r w:rsidRPr="00593A34">
        <w:rPr>
          <w:color w:val="000000" w:themeColor="text1"/>
          <w:spacing w:val="1"/>
        </w:rPr>
        <w:t xml:space="preserve"> </w:t>
      </w:r>
      <w:r w:rsidRPr="00593A34">
        <w:rPr>
          <w:color w:val="000000" w:themeColor="text1"/>
        </w:rPr>
        <w:t>осуществление</w:t>
      </w:r>
      <w:r w:rsidRPr="00593A34">
        <w:rPr>
          <w:color w:val="000000" w:themeColor="text1"/>
          <w:spacing w:val="1"/>
        </w:rPr>
        <w:t xml:space="preserve"> </w:t>
      </w:r>
      <w:r w:rsidRPr="00593A34">
        <w:rPr>
          <w:color w:val="000000" w:themeColor="text1"/>
        </w:rPr>
        <w:t>контроля</w:t>
      </w:r>
      <w:r w:rsidRPr="00593A34">
        <w:rPr>
          <w:color w:val="000000" w:themeColor="text1"/>
          <w:spacing w:val="1"/>
        </w:rPr>
        <w:t xml:space="preserve"> </w:t>
      </w:r>
      <w:r w:rsidRPr="00593A34">
        <w:rPr>
          <w:color w:val="000000" w:themeColor="text1"/>
        </w:rPr>
        <w:t>за</w:t>
      </w:r>
      <w:r w:rsidRPr="00593A34">
        <w:rPr>
          <w:color w:val="000000" w:themeColor="text1"/>
          <w:spacing w:val="1"/>
        </w:rPr>
        <w:t xml:space="preserve"> </w:t>
      </w:r>
      <w:r w:rsidRPr="00593A34">
        <w:rPr>
          <w:color w:val="000000" w:themeColor="text1"/>
        </w:rPr>
        <w:t>предоставлением</w:t>
      </w:r>
      <w:r w:rsidRPr="00593A34">
        <w:rPr>
          <w:color w:val="000000" w:themeColor="text1"/>
          <w:spacing w:val="-1"/>
        </w:rPr>
        <w:t xml:space="preserve"> </w:t>
      </w:r>
      <w:r w:rsidRPr="00593A34">
        <w:rPr>
          <w:color w:val="000000" w:themeColor="text1"/>
        </w:rPr>
        <w:t>муниципальной услуги.</w:t>
      </w:r>
    </w:p>
    <w:p w:rsidR="00593A34" w:rsidRPr="00593A34" w:rsidRDefault="00593A34" w:rsidP="00593A34">
      <w:pPr>
        <w:pStyle w:val="aff6"/>
        <w:spacing w:after="0"/>
        <w:jc w:val="both"/>
        <w:rPr>
          <w:color w:val="000000" w:themeColor="text1"/>
        </w:rPr>
      </w:pPr>
      <w:r>
        <w:rPr>
          <w:color w:val="000000" w:themeColor="text1"/>
        </w:rPr>
        <w:t xml:space="preserve">        </w:t>
      </w:r>
      <w:r w:rsidRPr="00593A34">
        <w:rPr>
          <w:color w:val="000000" w:themeColor="text1"/>
        </w:rPr>
        <w:t>Для текущего контроля используются сведения служебной корреспонденции,</w:t>
      </w:r>
      <w:r w:rsidRPr="00593A34">
        <w:rPr>
          <w:color w:val="000000" w:themeColor="text1"/>
          <w:spacing w:val="-67"/>
        </w:rPr>
        <w:t xml:space="preserve"> </w:t>
      </w:r>
      <w:r w:rsidRPr="00593A34">
        <w:rPr>
          <w:color w:val="000000" w:themeColor="text1"/>
        </w:rPr>
        <w:t>устная</w:t>
      </w:r>
      <w:r w:rsidRPr="00593A34">
        <w:rPr>
          <w:color w:val="000000" w:themeColor="text1"/>
          <w:spacing w:val="1"/>
        </w:rPr>
        <w:t xml:space="preserve"> </w:t>
      </w:r>
      <w:r w:rsidRPr="00593A34">
        <w:rPr>
          <w:color w:val="000000" w:themeColor="text1"/>
        </w:rPr>
        <w:t>и</w:t>
      </w:r>
      <w:r w:rsidRPr="00593A34">
        <w:rPr>
          <w:color w:val="000000" w:themeColor="text1"/>
          <w:spacing w:val="1"/>
        </w:rPr>
        <w:t xml:space="preserve"> </w:t>
      </w:r>
      <w:r w:rsidRPr="00593A34">
        <w:rPr>
          <w:color w:val="000000" w:themeColor="text1"/>
        </w:rPr>
        <w:t>письменная</w:t>
      </w:r>
      <w:r w:rsidRPr="00593A34">
        <w:rPr>
          <w:color w:val="000000" w:themeColor="text1"/>
          <w:spacing w:val="1"/>
        </w:rPr>
        <w:t xml:space="preserve"> </w:t>
      </w:r>
      <w:r w:rsidRPr="00593A34">
        <w:rPr>
          <w:color w:val="000000" w:themeColor="text1"/>
        </w:rPr>
        <w:t>информация</w:t>
      </w:r>
      <w:r w:rsidRPr="00593A34">
        <w:rPr>
          <w:color w:val="000000" w:themeColor="text1"/>
          <w:spacing w:val="1"/>
        </w:rPr>
        <w:t xml:space="preserve"> </w:t>
      </w:r>
      <w:r w:rsidRPr="00593A34">
        <w:rPr>
          <w:color w:val="000000" w:themeColor="text1"/>
        </w:rPr>
        <w:t>специалистов</w:t>
      </w:r>
      <w:r w:rsidRPr="00593A34">
        <w:rPr>
          <w:color w:val="000000" w:themeColor="text1"/>
          <w:spacing w:val="1"/>
        </w:rPr>
        <w:t xml:space="preserve"> </w:t>
      </w:r>
      <w:r w:rsidRPr="00593A34">
        <w:rPr>
          <w:color w:val="000000" w:themeColor="text1"/>
        </w:rPr>
        <w:t>и</w:t>
      </w:r>
      <w:r w:rsidRPr="00593A34">
        <w:rPr>
          <w:color w:val="000000" w:themeColor="text1"/>
          <w:spacing w:val="1"/>
        </w:rPr>
        <w:t xml:space="preserve"> </w:t>
      </w:r>
      <w:r w:rsidRPr="00593A34">
        <w:rPr>
          <w:color w:val="000000" w:themeColor="text1"/>
        </w:rPr>
        <w:t>должностных</w:t>
      </w:r>
      <w:r w:rsidRPr="00593A34">
        <w:rPr>
          <w:color w:val="000000" w:themeColor="text1"/>
          <w:spacing w:val="1"/>
        </w:rPr>
        <w:t xml:space="preserve"> </w:t>
      </w:r>
      <w:r w:rsidRPr="00593A34">
        <w:rPr>
          <w:color w:val="000000" w:themeColor="text1"/>
        </w:rPr>
        <w:t>лиц</w:t>
      </w:r>
      <w:r w:rsidRPr="00593A34">
        <w:rPr>
          <w:color w:val="000000" w:themeColor="text1"/>
          <w:spacing w:val="1"/>
        </w:rPr>
        <w:t xml:space="preserve"> </w:t>
      </w:r>
      <w:r w:rsidRPr="00593A34">
        <w:rPr>
          <w:color w:val="000000" w:themeColor="text1"/>
        </w:rPr>
        <w:t>уполномоченного</w:t>
      </w:r>
      <w:r w:rsidRPr="00593A34">
        <w:rPr>
          <w:color w:val="000000" w:themeColor="text1"/>
          <w:spacing w:val="1"/>
        </w:rPr>
        <w:t xml:space="preserve"> </w:t>
      </w:r>
      <w:r w:rsidRPr="00593A34">
        <w:rPr>
          <w:color w:val="000000" w:themeColor="text1"/>
        </w:rPr>
        <w:t>органа</w:t>
      </w:r>
      <w:r w:rsidRPr="00593A34">
        <w:rPr>
          <w:color w:val="000000" w:themeColor="text1"/>
          <w:spacing w:val="1"/>
        </w:rPr>
        <w:t xml:space="preserve"> </w:t>
      </w:r>
      <w:r w:rsidRPr="00593A34">
        <w:rPr>
          <w:color w:val="000000" w:themeColor="text1"/>
        </w:rPr>
        <w:t>государственной</w:t>
      </w:r>
      <w:r w:rsidRPr="00593A34">
        <w:rPr>
          <w:color w:val="000000" w:themeColor="text1"/>
          <w:spacing w:val="1"/>
        </w:rPr>
        <w:t xml:space="preserve"> </w:t>
      </w:r>
      <w:r w:rsidRPr="00593A34">
        <w:rPr>
          <w:color w:val="000000" w:themeColor="text1"/>
        </w:rPr>
        <w:t>власти,</w:t>
      </w:r>
      <w:r w:rsidRPr="00593A34">
        <w:rPr>
          <w:color w:val="000000" w:themeColor="text1"/>
          <w:spacing w:val="1"/>
        </w:rPr>
        <w:t xml:space="preserve"> </w:t>
      </w:r>
      <w:r w:rsidRPr="00593A34">
        <w:rPr>
          <w:color w:val="000000" w:themeColor="text1"/>
        </w:rPr>
        <w:t>органа</w:t>
      </w:r>
      <w:r w:rsidRPr="00593A34">
        <w:rPr>
          <w:color w:val="000000" w:themeColor="text1"/>
          <w:spacing w:val="1"/>
        </w:rPr>
        <w:t xml:space="preserve"> </w:t>
      </w:r>
      <w:r w:rsidRPr="00593A34">
        <w:rPr>
          <w:color w:val="000000" w:themeColor="text1"/>
        </w:rPr>
        <w:t>местного</w:t>
      </w:r>
      <w:r w:rsidRPr="00593A34">
        <w:rPr>
          <w:color w:val="000000" w:themeColor="text1"/>
          <w:spacing w:val="1"/>
        </w:rPr>
        <w:t xml:space="preserve"> </w:t>
      </w:r>
      <w:r w:rsidRPr="00593A34">
        <w:rPr>
          <w:color w:val="000000" w:themeColor="text1"/>
        </w:rPr>
        <w:t>самоуправления,</w:t>
      </w:r>
      <w:r w:rsidRPr="00593A34">
        <w:rPr>
          <w:color w:val="000000" w:themeColor="text1"/>
          <w:spacing w:val="-1"/>
        </w:rPr>
        <w:t xml:space="preserve"> </w:t>
      </w:r>
      <w:r w:rsidRPr="00593A34">
        <w:rPr>
          <w:color w:val="000000" w:themeColor="text1"/>
        </w:rPr>
        <w:t>организации.</w:t>
      </w:r>
    </w:p>
    <w:p w:rsidR="00593A34" w:rsidRPr="00593A34" w:rsidRDefault="00593A34" w:rsidP="00593A34">
      <w:pPr>
        <w:pStyle w:val="aff6"/>
        <w:spacing w:after="0"/>
        <w:jc w:val="both"/>
        <w:rPr>
          <w:color w:val="000000" w:themeColor="text1"/>
        </w:rPr>
      </w:pPr>
      <w:r>
        <w:rPr>
          <w:color w:val="000000" w:themeColor="text1"/>
        </w:rPr>
        <w:t xml:space="preserve">       </w:t>
      </w:r>
      <w:r w:rsidRPr="00593A34">
        <w:rPr>
          <w:color w:val="000000" w:themeColor="text1"/>
        </w:rPr>
        <w:t>Текущий контроль осуществляется путем проведения проверок:</w:t>
      </w:r>
      <w:r w:rsidRPr="00593A34">
        <w:rPr>
          <w:color w:val="000000" w:themeColor="text1"/>
          <w:spacing w:val="-67"/>
        </w:rPr>
        <w:t xml:space="preserve"> </w:t>
      </w:r>
      <w:r w:rsidRPr="00593A34">
        <w:rPr>
          <w:color w:val="000000" w:themeColor="text1"/>
        </w:rPr>
        <w:t>решений о предоставлении (об отказе в предоставлении) услуги;</w:t>
      </w:r>
      <w:r w:rsidRPr="00593A34">
        <w:rPr>
          <w:color w:val="000000" w:themeColor="text1"/>
          <w:spacing w:val="-67"/>
        </w:rPr>
        <w:t xml:space="preserve"> </w:t>
      </w:r>
      <w:r w:rsidRPr="00593A34">
        <w:rPr>
          <w:color w:val="000000" w:themeColor="text1"/>
        </w:rPr>
        <w:t>выявления</w:t>
      </w:r>
      <w:r w:rsidRPr="00593A34">
        <w:rPr>
          <w:color w:val="000000" w:themeColor="text1"/>
          <w:spacing w:val="-4"/>
        </w:rPr>
        <w:t xml:space="preserve"> </w:t>
      </w:r>
      <w:r w:rsidRPr="00593A34">
        <w:rPr>
          <w:color w:val="000000" w:themeColor="text1"/>
        </w:rPr>
        <w:t>и</w:t>
      </w:r>
      <w:r w:rsidRPr="00593A34">
        <w:rPr>
          <w:color w:val="000000" w:themeColor="text1"/>
          <w:spacing w:val="-1"/>
        </w:rPr>
        <w:t xml:space="preserve"> </w:t>
      </w:r>
      <w:r w:rsidRPr="00593A34">
        <w:rPr>
          <w:color w:val="000000" w:themeColor="text1"/>
        </w:rPr>
        <w:t>устранения</w:t>
      </w:r>
      <w:r w:rsidRPr="00593A34">
        <w:rPr>
          <w:color w:val="000000" w:themeColor="text1"/>
          <w:spacing w:val="-1"/>
        </w:rPr>
        <w:t xml:space="preserve"> </w:t>
      </w:r>
      <w:r w:rsidRPr="00593A34">
        <w:rPr>
          <w:color w:val="000000" w:themeColor="text1"/>
        </w:rPr>
        <w:t>нарушений прав</w:t>
      </w:r>
      <w:r w:rsidRPr="00593A34">
        <w:rPr>
          <w:color w:val="000000" w:themeColor="text1"/>
          <w:spacing w:val="-2"/>
        </w:rPr>
        <w:t xml:space="preserve"> </w:t>
      </w:r>
      <w:r w:rsidRPr="00593A34">
        <w:rPr>
          <w:color w:val="000000" w:themeColor="text1"/>
        </w:rPr>
        <w:t>граждан;</w:t>
      </w:r>
    </w:p>
    <w:p w:rsidR="00593A34" w:rsidRPr="00593A34" w:rsidRDefault="00593A34" w:rsidP="00593A34">
      <w:pPr>
        <w:pStyle w:val="aff6"/>
        <w:spacing w:after="0"/>
        <w:jc w:val="both"/>
        <w:rPr>
          <w:color w:val="000000" w:themeColor="text1"/>
        </w:rPr>
      </w:pPr>
      <w:r>
        <w:rPr>
          <w:color w:val="000000" w:themeColor="text1"/>
        </w:rPr>
        <w:t xml:space="preserve"> </w:t>
      </w:r>
      <w:r w:rsidRPr="00593A34">
        <w:rPr>
          <w:color w:val="000000" w:themeColor="text1"/>
        </w:rPr>
        <w:t>рассмотрения,</w:t>
      </w:r>
      <w:r w:rsidRPr="00593A34">
        <w:rPr>
          <w:color w:val="000000" w:themeColor="text1"/>
          <w:spacing w:val="1"/>
        </w:rPr>
        <w:t xml:space="preserve"> </w:t>
      </w:r>
      <w:r w:rsidRPr="00593A34">
        <w:rPr>
          <w:color w:val="000000" w:themeColor="text1"/>
        </w:rPr>
        <w:t>принятия</w:t>
      </w:r>
      <w:r w:rsidRPr="00593A34">
        <w:rPr>
          <w:color w:val="000000" w:themeColor="text1"/>
          <w:spacing w:val="1"/>
        </w:rPr>
        <w:t xml:space="preserve"> </w:t>
      </w:r>
      <w:r w:rsidRPr="00593A34">
        <w:rPr>
          <w:color w:val="000000" w:themeColor="text1"/>
        </w:rPr>
        <w:t>решений</w:t>
      </w:r>
      <w:r w:rsidRPr="00593A34">
        <w:rPr>
          <w:color w:val="000000" w:themeColor="text1"/>
          <w:spacing w:val="1"/>
        </w:rPr>
        <w:t xml:space="preserve"> </w:t>
      </w:r>
      <w:r w:rsidRPr="00593A34">
        <w:rPr>
          <w:color w:val="000000" w:themeColor="text1"/>
        </w:rPr>
        <w:t>и</w:t>
      </w:r>
      <w:r w:rsidRPr="00593A34">
        <w:rPr>
          <w:color w:val="000000" w:themeColor="text1"/>
          <w:spacing w:val="1"/>
        </w:rPr>
        <w:t xml:space="preserve"> </w:t>
      </w:r>
      <w:r w:rsidRPr="00593A34">
        <w:rPr>
          <w:color w:val="000000" w:themeColor="text1"/>
        </w:rPr>
        <w:t>подготовки</w:t>
      </w:r>
      <w:r w:rsidRPr="00593A34">
        <w:rPr>
          <w:color w:val="000000" w:themeColor="text1"/>
          <w:spacing w:val="1"/>
        </w:rPr>
        <w:t xml:space="preserve"> </w:t>
      </w:r>
      <w:r w:rsidRPr="00593A34">
        <w:rPr>
          <w:color w:val="000000" w:themeColor="text1"/>
        </w:rPr>
        <w:t>ответов</w:t>
      </w:r>
      <w:r w:rsidRPr="00593A34">
        <w:rPr>
          <w:color w:val="000000" w:themeColor="text1"/>
          <w:spacing w:val="1"/>
        </w:rPr>
        <w:t xml:space="preserve"> </w:t>
      </w:r>
      <w:r w:rsidRPr="00593A34">
        <w:rPr>
          <w:color w:val="000000" w:themeColor="text1"/>
        </w:rPr>
        <w:t>на</w:t>
      </w:r>
      <w:r w:rsidRPr="00593A34">
        <w:rPr>
          <w:color w:val="000000" w:themeColor="text1"/>
          <w:spacing w:val="1"/>
        </w:rPr>
        <w:t xml:space="preserve"> </w:t>
      </w:r>
      <w:r w:rsidRPr="00593A34">
        <w:rPr>
          <w:color w:val="000000" w:themeColor="text1"/>
        </w:rPr>
        <w:t>обращения</w:t>
      </w:r>
      <w:r w:rsidRPr="00593A34">
        <w:rPr>
          <w:color w:val="000000" w:themeColor="text1"/>
          <w:spacing w:val="1"/>
        </w:rPr>
        <w:t xml:space="preserve"> </w:t>
      </w:r>
      <w:r w:rsidRPr="00593A34">
        <w:rPr>
          <w:color w:val="000000" w:themeColor="text1"/>
        </w:rPr>
        <w:t>граждан, содержащие жалобы на решения, действия (бездействие) должностных</w:t>
      </w:r>
      <w:r w:rsidRPr="00593A34">
        <w:rPr>
          <w:color w:val="000000" w:themeColor="text1"/>
          <w:spacing w:val="1"/>
        </w:rPr>
        <w:t xml:space="preserve"> </w:t>
      </w:r>
      <w:r w:rsidRPr="00593A34">
        <w:rPr>
          <w:color w:val="000000" w:themeColor="text1"/>
        </w:rPr>
        <w:t>лиц.</w:t>
      </w:r>
    </w:p>
    <w:p w:rsidR="00593A34" w:rsidRPr="00916486" w:rsidRDefault="00593A34" w:rsidP="00593A34">
      <w:pPr>
        <w:jc w:val="both"/>
      </w:pPr>
      <w:r>
        <w:t xml:space="preserve"> </w:t>
      </w:r>
    </w:p>
    <w:p w:rsidR="005E48E4" w:rsidRDefault="00593A34">
      <w:pPr>
        <w:jc w:val="both"/>
        <w:rPr>
          <w:sz w:val="16"/>
          <w:szCs w:val="16"/>
        </w:rPr>
      </w:pPr>
      <w:r>
        <w:rPr>
          <w:sz w:val="16"/>
          <w:szCs w:val="16"/>
        </w:rPr>
        <w:t xml:space="preserve"> </w:t>
      </w: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BD2EE1">
      <w:pPr>
        <w:tabs>
          <w:tab w:val="left" w:pos="426"/>
          <w:tab w:val="left" w:pos="993"/>
        </w:tabs>
        <w:jc w:val="both"/>
        <w:rPr>
          <w:rFonts w:eastAsia="Arial Unicode MS"/>
        </w:rPr>
      </w:pPr>
      <w:r>
        <w:rPr>
          <w:rFonts w:eastAsia="Arial Unicode MS"/>
          <w:b/>
        </w:rPr>
        <w:t xml:space="preserve"> </w:t>
      </w:r>
    </w:p>
    <w:p w:rsidR="005E48E4" w:rsidRDefault="005E48E4">
      <w:pPr>
        <w:tabs>
          <w:tab w:val="left" w:pos="426"/>
          <w:tab w:val="left" w:pos="993"/>
        </w:tabs>
        <w:ind w:firstLine="700"/>
        <w:jc w:val="center"/>
        <w:rPr>
          <w:rFonts w:eastAsia="Arial Unicode MS"/>
          <w:b/>
          <w:sz w:val="16"/>
          <w:szCs w:val="16"/>
        </w:rPr>
      </w:pPr>
    </w:p>
    <w:p w:rsidR="00BD2EE1" w:rsidRPr="00BD2EE1" w:rsidRDefault="00BD2EE1" w:rsidP="00BD2EE1">
      <w:pPr>
        <w:tabs>
          <w:tab w:val="left" w:pos="426"/>
          <w:tab w:val="left" w:pos="993"/>
        </w:tabs>
        <w:jc w:val="both"/>
        <w:rPr>
          <w:rFonts w:eastAsia="Arial Unicode MS"/>
          <w:sz w:val="16"/>
          <w:szCs w:val="16"/>
        </w:rPr>
      </w:pPr>
      <w:r>
        <w:rPr>
          <w:rFonts w:eastAsia="Arial Unicode MS"/>
          <w:b/>
        </w:rPr>
        <w:t xml:space="preserve">           </w:t>
      </w:r>
      <w:r w:rsidRPr="00916486">
        <w:t>5.1. Заявитель может обратиться с жалобой, в том числе в следующих случаях:</w:t>
      </w:r>
    </w:p>
    <w:p w:rsidR="00BD2EE1" w:rsidRPr="00916486" w:rsidRDefault="00BD2EE1" w:rsidP="00BD2EE1">
      <w:pPr>
        <w:jc w:val="both"/>
      </w:pPr>
      <w:r>
        <w:t xml:space="preserve">    </w:t>
      </w: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D2EE1" w:rsidRPr="00916486" w:rsidRDefault="00BD2EE1" w:rsidP="00BD2EE1">
      <w:pPr>
        <w:jc w:val="both"/>
      </w:pPr>
      <w:r>
        <w:t xml:space="preserve">   </w:t>
      </w:r>
      <w:r w:rsidRPr="00916486">
        <w:t xml:space="preserve">2) нарушение срока предоставления муниципальной услуги. </w:t>
      </w:r>
      <w:proofErr w:type="gramStart"/>
      <w:r w:rsidRPr="0091648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D2EE1" w:rsidRPr="00916486" w:rsidRDefault="00BD2EE1" w:rsidP="00BD2EE1">
      <w:pPr>
        <w:jc w:val="both"/>
      </w:pPr>
      <w:r>
        <w:t xml:space="preserve">   </w:t>
      </w:r>
      <w:r w:rsidRPr="00916486">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916486">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EE1" w:rsidRPr="00916486" w:rsidRDefault="00BD2EE1" w:rsidP="00BD2EE1">
      <w:pPr>
        <w:jc w:val="both"/>
      </w:pPr>
      <w:r>
        <w:t xml:space="preserve">   </w:t>
      </w: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EE1" w:rsidRPr="00916486" w:rsidRDefault="00BD2EE1" w:rsidP="00BD2EE1">
      <w:pPr>
        <w:jc w:val="both"/>
      </w:pPr>
      <w:r>
        <w:t xml:space="preserve">   </w:t>
      </w:r>
      <w:proofErr w:type="gramStart"/>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4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D2EE1" w:rsidRPr="00916486" w:rsidRDefault="00BD2EE1" w:rsidP="00BD2EE1">
      <w:pPr>
        <w:jc w:val="both"/>
      </w:pPr>
      <w:r>
        <w:t xml:space="preserve">   </w:t>
      </w: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EE1" w:rsidRPr="00916486" w:rsidRDefault="00BD2EE1" w:rsidP="00BD2EE1">
      <w:pPr>
        <w:jc w:val="both"/>
      </w:pPr>
      <w:r>
        <w:t xml:space="preserve">   </w:t>
      </w:r>
      <w:proofErr w:type="gramStart"/>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6486">
        <w:t xml:space="preserve"> </w:t>
      </w:r>
      <w:proofErr w:type="gramStart"/>
      <w:r w:rsidRPr="0091648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D2EE1" w:rsidRPr="00916486" w:rsidRDefault="00BD2EE1" w:rsidP="00BD2EE1">
      <w:pPr>
        <w:jc w:val="both"/>
      </w:pPr>
      <w:r>
        <w:t xml:space="preserve">   </w:t>
      </w:r>
      <w:r w:rsidRPr="00916486">
        <w:t>8) нарушение срока или порядка выдачи документов по результатам предоставления государственной или муниципальной услуги;</w:t>
      </w:r>
    </w:p>
    <w:p w:rsidR="00BD2EE1" w:rsidRPr="00916486" w:rsidRDefault="00BD2EE1" w:rsidP="00BD2EE1">
      <w:pPr>
        <w:jc w:val="both"/>
      </w:pPr>
      <w:r>
        <w:t xml:space="preserve">   </w:t>
      </w:r>
      <w:proofErr w:type="gramStart"/>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4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D2EE1" w:rsidRPr="00916486" w:rsidRDefault="00BD2EE1" w:rsidP="00BD2EE1">
      <w:pPr>
        <w:jc w:val="both"/>
      </w:pPr>
      <w:r>
        <w:t xml:space="preserve">   </w:t>
      </w: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2EE1" w:rsidRPr="00916486" w:rsidRDefault="00BD2EE1" w:rsidP="00BD2EE1">
      <w:pPr>
        <w:jc w:val="both"/>
      </w:pPr>
      <w:r>
        <w:t xml:space="preserve">        </w:t>
      </w:r>
      <w:r w:rsidRPr="00916486">
        <w:t>5.2. Общие требования к порядку подачи и рассмотрения жалобы</w:t>
      </w:r>
    </w:p>
    <w:p w:rsidR="00BD2EE1" w:rsidRPr="00916486" w:rsidRDefault="00BD2EE1" w:rsidP="00BD2EE1">
      <w:pPr>
        <w:jc w:val="both"/>
      </w:pPr>
      <w:r>
        <w:lastRenderedPageBreak/>
        <w:t xml:space="preserve">   </w:t>
      </w: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2EE1" w:rsidRPr="00916486" w:rsidRDefault="00BD2EE1" w:rsidP="00BD2EE1">
      <w:pPr>
        <w:jc w:val="both"/>
      </w:pPr>
      <w:r>
        <w:t xml:space="preserve">   </w:t>
      </w:r>
      <w:proofErr w:type="gramStart"/>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16486">
        <w:t xml:space="preserve"> </w:t>
      </w:r>
      <w:proofErr w:type="gramStart"/>
      <w:r w:rsidRPr="00916486">
        <w:t>принята</w:t>
      </w:r>
      <w:proofErr w:type="gramEnd"/>
      <w:r w:rsidRPr="00916486">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2EE1" w:rsidRPr="00916486" w:rsidRDefault="00BD2EE1" w:rsidP="00BD2EE1">
      <w:pPr>
        <w:jc w:val="both"/>
      </w:pPr>
      <w:r>
        <w:t xml:space="preserve">      </w:t>
      </w:r>
      <w:r w:rsidRPr="00916486">
        <w:t>5.3. Жалоба должна содержать:</w:t>
      </w:r>
    </w:p>
    <w:p w:rsidR="00BD2EE1" w:rsidRPr="00916486" w:rsidRDefault="00BD2EE1" w:rsidP="00BD2EE1">
      <w:pPr>
        <w:jc w:val="both"/>
      </w:pPr>
      <w:r>
        <w:t xml:space="preserve">   </w:t>
      </w:r>
      <w:proofErr w:type="gramStart"/>
      <w:r w:rsidRPr="0091648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D2EE1" w:rsidRPr="00916486" w:rsidRDefault="00BD2EE1" w:rsidP="00BD2EE1">
      <w:pPr>
        <w:jc w:val="both"/>
      </w:pPr>
      <w:r>
        <w:t xml:space="preserve">   </w:t>
      </w:r>
      <w:proofErr w:type="gramStart"/>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EE1" w:rsidRPr="00916486" w:rsidRDefault="00BD2EE1" w:rsidP="00BD2EE1">
      <w:pPr>
        <w:jc w:val="both"/>
      </w:pPr>
      <w:r>
        <w:t xml:space="preserve">   </w:t>
      </w: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D2EE1" w:rsidRPr="00916486" w:rsidRDefault="00BD2EE1" w:rsidP="00BD2EE1">
      <w:pPr>
        <w:jc w:val="both"/>
      </w:pPr>
      <w:r>
        <w:t xml:space="preserve">   </w:t>
      </w: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2EE1" w:rsidRPr="00916486" w:rsidRDefault="00BD2EE1" w:rsidP="00BD2EE1">
      <w:pPr>
        <w:jc w:val="both"/>
      </w:pPr>
      <w:r>
        <w:t xml:space="preserve">       </w:t>
      </w:r>
      <w:r w:rsidRPr="000239BA">
        <w:t>5.4.</w:t>
      </w:r>
      <w:r w:rsidRPr="00916486">
        <w:t xml:space="preserve"> </w:t>
      </w:r>
      <w:proofErr w:type="gramStart"/>
      <w:r w:rsidRPr="00916486">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6486">
        <w:t xml:space="preserve"> исправлений - в течение пяти рабочих дней со дня ее регистрации.</w:t>
      </w:r>
    </w:p>
    <w:p w:rsidR="00BD2EE1" w:rsidRPr="00916486" w:rsidRDefault="00BD2EE1" w:rsidP="00BD2EE1">
      <w:pPr>
        <w:jc w:val="both"/>
      </w:pPr>
      <w:r>
        <w:t xml:space="preserve">      </w:t>
      </w:r>
      <w:r w:rsidRPr="00916486">
        <w:t>5.5. По результатам рассмотрения жалобы принимается одно из следующих решений:</w:t>
      </w:r>
    </w:p>
    <w:p w:rsidR="00BD2EE1" w:rsidRPr="00916486" w:rsidRDefault="00BD2EE1" w:rsidP="00BD2EE1">
      <w:pPr>
        <w:jc w:val="both"/>
      </w:pPr>
      <w:r>
        <w:t xml:space="preserve">   </w:t>
      </w:r>
      <w:proofErr w:type="gramStart"/>
      <w:r w:rsidRPr="0091648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16486">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EE1" w:rsidRPr="00916486" w:rsidRDefault="00BD2EE1" w:rsidP="00BD2EE1">
      <w:pPr>
        <w:jc w:val="both"/>
      </w:pPr>
      <w:r>
        <w:t xml:space="preserve">   </w:t>
      </w:r>
      <w:r w:rsidRPr="00916486">
        <w:t>2) в удовлетворении жалобы отказывается.</w:t>
      </w:r>
    </w:p>
    <w:p w:rsidR="00BD2EE1" w:rsidRPr="00916486" w:rsidRDefault="00BD2EE1" w:rsidP="00BD2EE1">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BD2EE1" w:rsidRPr="00916486" w:rsidRDefault="00BD2EE1" w:rsidP="00BD2EE1">
      <w:pPr>
        <w:jc w:val="both"/>
      </w:pPr>
      <w:r>
        <w:t xml:space="preserve">      </w:t>
      </w: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EE1" w:rsidRPr="00916486" w:rsidRDefault="00BD2EE1" w:rsidP="00BD2EE1">
      <w:pPr>
        <w:jc w:val="both"/>
      </w:pPr>
      <w:r>
        <w:t xml:space="preserve">     </w:t>
      </w:r>
      <w:r w:rsidRPr="00916486">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486">
        <w:t>неудобства</w:t>
      </w:r>
      <w:proofErr w:type="gramEnd"/>
      <w:r w:rsidRPr="00916486">
        <w:t xml:space="preserve"> и указывается информация о дальнейших действиях, которые необходимо совершить заявителю в целях получения муниципальной услуги.</w:t>
      </w:r>
    </w:p>
    <w:p w:rsidR="00BD2EE1" w:rsidRPr="00916486" w:rsidRDefault="00BD2EE1" w:rsidP="00BD2EE1">
      <w:pPr>
        <w:jc w:val="both"/>
      </w:pPr>
      <w:r>
        <w:t xml:space="preserve">     </w:t>
      </w:r>
      <w:r w:rsidRPr="00916486">
        <w:t xml:space="preserve">5.6.2. В случае признания </w:t>
      </w:r>
      <w:proofErr w:type="gramStart"/>
      <w:r w:rsidRPr="00916486">
        <w:t>жалобы</w:t>
      </w:r>
      <w:proofErr w:type="gramEnd"/>
      <w:r w:rsidRPr="00916486">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BD2EE1" w:rsidRPr="00916486" w:rsidRDefault="00BD2EE1" w:rsidP="00BD2EE1">
      <w:pPr>
        <w:jc w:val="both"/>
      </w:pPr>
      <w:r>
        <w:t xml:space="preserve">     </w:t>
      </w:r>
      <w:r w:rsidRPr="00916486">
        <w:t xml:space="preserve">5.7. В случае установления в ходе или по результатам </w:t>
      </w:r>
      <w:proofErr w:type="gramStart"/>
      <w:r w:rsidRPr="00916486">
        <w:t>рассмотрения жалобы признаков состава административного правонарушения</w:t>
      </w:r>
      <w:proofErr w:type="gramEnd"/>
      <w:r w:rsidRPr="0091648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EE1" w:rsidRPr="00916486" w:rsidRDefault="00BD2EE1" w:rsidP="00BD2EE1">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BD2EE1" w:rsidRDefault="00BD2EE1" w:rsidP="00BD2EE1">
      <w:pPr>
        <w:pStyle w:val="af6"/>
        <w:spacing w:before="0" w:beforeAutospacing="0" w:after="0" w:afterAutospacing="0"/>
        <w:ind w:firstLine="567"/>
        <w:jc w:val="both"/>
        <w:rPr>
          <w:color w:val="000000"/>
        </w:rPr>
      </w:pPr>
      <w:r>
        <w:rPr>
          <w:color w:val="000000"/>
        </w:rPr>
        <w:lastRenderedPageBreak/>
        <w:t xml:space="preserve">                                                                                                             </w:t>
      </w:r>
      <w:r w:rsidR="0083575D" w:rsidRPr="0078115C">
        <w:rPr>
          <w:b/>
        </w:rPr>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83575D">
      <w:pPr>
        <w:tabs>
          <w:tab w:val="left" w:pos="426"/>
          <w:tab w:val="left" w:pos="5954"/>
        </w:tabs>
        <w:ind w:left="6237" w:right="-30"/>
        <w:jc w:val="center"/>
        <w:rPr>
          <w:bCs/>
        </w:rPr>
      </w:pPr>
      <w:r w:rsidRPr="0078115C">
        <w:rPr>
          <w:bCs/>
        </w:rPr>
        <w:t xml:space="preserve">предоставления </w:t>
      </w:r>
    </w:p>
    <w:p w:rsidR="005E48E4" w:rsidRDefault="0083575D">
      <w:pPr>
        <w:tabs>
          <w:tab w:val="left" w:pos="426"/>
          <w:tab w:val="left" w:pos="5954"/>
        </w:tabs>
        <w:ind w:left="6237" w:right="-30"/>
        <w:jc w:val="center"/>
        <w:rPr>
          <w:bCs/>
        </w:rPr>
      </w:pPr>
      <w:r w:rsidRPr="0078115C">
        <w:rPr>
          <w:bCs/>
        </w:rPr>
        <w:t>муниципальной</w:t>
      </w:r>
      <w:r>
        <w:rPr>
          <w:bCs/>
        </w:rPr>
        <w:t xml:space="preserve"> услуги</w:t>
      </w:r>
    </w:p>
    <w:p w:rsidR="005E48E4" w:rsidRDefault="0083575D" w:rsidP="00BE5EE4">
      <w:pPr>
        <w:tabs>
          <w:tab w:val="left" w:pos="5954"/>
        </w:tabs>
        <w:ind w:left="6237" w:right="-30"/>
        <w:jc w:val="cente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tabs>
          <w:tab w:val="left" w:pos="426"/>
        </w:tabs>
        <w:ind w:left="5103"/>
        <w:rPr>
          <w:bCs/>
        </w:rPr>
      </w:pP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09"/>
        <w:gridCol w:w="3891"/>
        <w:gridCol w:w="3500"/>
      </w:tblGrid>
      <w:tr w:rsidR="005E48E4" w:rsidTr="002F2795">
        <w:trPr>
          <w:trHeight w:val="1100"/>
        </w:trPr>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rsidTr="002F2795">
        <w:trPr>
          <w:trHeight w:val="881"/>
        </w:trPr>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F732B8">
              <w:rPr>
                <w:rStyle w:val="s2"/>
                <w:spacing w:val="-1"/>
              </w:rPr>
              <w:t>Привольненского сельского поселения</w:t>
            </w:r>
            <w:r>
              <w:rPr>
                <w:rStyle w:val="s2"/>
                <w:spacing w:val="-1"/>
              </w:rPr>
              <w:t xml:space="preserve"> </w:t>
            </w:r>
            <w:proofErr w:type="spellStart"/>
            <w:r w:rsidR="002F2795">
              <w:rPr>
                <w:rStyle w:val="s2"/>
                <w:spacing w:val="-1"/>
              </w:rPr>
              <w:t>Ремонтненского</w:t>
            </w:r>
            <w:proofErr w:type="spellEnd"/>
            <w:r w:rsidR="002F2795">
              <w:rPr>
                <w:rStyle w:val="s2"/>
                <w:spacing w:val="-1"/>
              </w:rPr>
              <w:t xml:space="preserve"> района </w:t>
            </w:r>
            <w:r>
              <w:rPr>
                <w:rStyle w:val="s2"/>
                <w:spacing w:val="-1"/>
              </w:rPr>
              <w:t>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BD2EE1">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Муниципальное автономное учреждение</w:t>
            </w:r>
          </w:p>
          <w:p w:rsidR="005E48E4" w:rsidRDefault="002F2795" w:rsidP="002F2795">
            <w:pPr>
              <w:pStyle w:val="p37"/>
              <w:tabs>
                <w:tab w:val="left" w:pos="426"/>
              </w:tabs>
              <w:spacing w:before="0" w:beforeAutospacing="0" w:after="0" w:afterAutospacing="0"/>
              <w:jc w:val="both"/>
              <w:rPr>
                <w:spacing w:val="-1"/>
              </w:rPr>
            </w:pPr>
            <w:r>
              <w:rPr>
                <w:rStyle w:val="s2"/>
                <w:spacing w:val="-1"/>
              </w:rPr>
              <w:t xml:space="preserve"> </w:t>
            </w:r>
            <w:proofErr w:type="spellStart"/>
            <w:r>
              <w:rPr>
                <w:rStyle w:val="s2"/>
                <w:spacing w:val="-1"/>
              </w:rPr>
              <w:t>Ремонтненского</w:t>
            </w:r>
            <w:proofErr w:type="spellEnd"/>
            <w:r>
              <w:rPr>
                <w:rStyle w:val="s2"/>
                <w:spacing w:val="-1"/>
              </w:rPr>
              <w:t xml:space="preserve"> района</w:t>
            </w:r>
            <w:r w:rsidR="0083575D">
              <w:rPr>
                <w:rStyle w:val="s2"/>
                <w:spacing w:val="-1"/>
              </w:rPr>
              <w:t xml:space="preserve">  «Многофункциональный центр предоставления государственных и муниципальных услуг» </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BD2EE1">
            <w:pPr>
              <w:tabs>
                <w:tab w:val="left" w:pos="426"/>
              </w:tabs>
              <w:jc w:val="both"/>
              <w:rPr>
                <w:spacing w:val="-1"/>
              </w:rPr>
            </w:pPr>
            <w:r>
              <w:rPr>
                <w:spacing w:val="-1"/>
              </w:rPr>
              <w:t>Юридический адрес: 34749</w:t>
            </w:r>
            <w:r w:rsidR="0083575D">
              <w:rPr>
                <w:spacing w:val="-1"/>
              </w:rPr>
              <w:t xml:space="preserve">0, </w:t>
            </w:r>
          </w:p>
          <w:p w:rsidR="005E48E4" w:rsidRDefault="0083575D">
            <w:pPr>
              <w:tabs>
                <w:tab w:val="left" w:pos="426"/>
              </w:tabs>
              <w:jc w:val="both"/>
              <w:rPr>
                <w:spacing w:val="-1"/>
              </w:rPr>
            </w:pPr>
            <w:r>
              <w:rPr>
                <w:spacing w:val="-1"/>
              </w:rPr>
              <w:t xml:space="preserve">Ростовская область, </w:t>
            </w:r>
            <w:proofErr w:type="spellStart"/>
            <w:r>
              <w:rPr>
                <w:spacing w:val="-1"/>
              </w:rPr>
              <w:t>Р</w:t>
            </w:r>
            <w:r w:rsidR="00BD2EE1">
              <w:rPr>
                <w:spacing w:val="-1"/>
              </w:rPr>
              <w:t>емонтненский</w:t>
            </w:r>
            <w:proofErr w:type="spellEnd"/>
            <w:r w:rsidR="00BD2EE1">
              <w:rPr>
                <w:spacing w:val="-1"/>
              </w:rPr>
              <w:t xml:space="preserve"> район, п. Привольный, улица Советская, дом № 21</w:t>
            </w:r>
          </w:p>
          <w:p w:rsidR="005E48E4" w:rsidRDefault="0083575D">
            <w:pPr>
              <w:tabs>
                <w:tab w:val="left" w:pos="426"/>
              </w:tabs>
              <w:jc w:val="both"/>
              <w:rPr>
                <w:spacing w:val="-1"/>
              </w:rPr>
            </w:pPr>
            <w:r>
              <w:rPr>
                <w:spacing w:val="-1"/>
              </w:rPr>
              <w:t xml:space="preserve">-адрес электронной почты: </w:t>
            </w:r>
            <w:r w:rsidR="00BD2EE1">
              <w:rPr>
                <w:spacing w:val="-1"/>
              </w:rPr>
              <w:t xml:space="preserve"> </w:t>
            </w:r>
            <w:r w:rsidR="00BD2EE1">
              <w:rPr>
                <w:spacing w:val="-1"/>
                <w:lang w:val="en-US"/>
              </w:rPr>
              <w:t>sp</w:t>
            </w:r>
            <w:r w:rsidR="00BD2EE1" w:rsidRPr="00BD2EE1">
              <w:rPr>
                <w:spacing w:val="-1"/>
              </w:rPr>
              <w:t>32346@</w:t>
            </w:r>
            <w:r>
              <w:rPr>
                <w:spacing w:val="-1"/>
              </w:rPr>
              <w:t>.donpac.ru;</w:t>
            </w:r>
            <w:r>
              <w:rPr>
                <w:spacing w:val="-1"/>
              </w:rPr>
              <w:tab/>
            </w:r>
          </w:p>
          <w:p w:rsidR="005E48E4" w:rsidRDefault="00BD2EE1">
            <w:pPr>
              <w:tabs>
                <w:tab w:val="left" w:pos="426"/>
              </w:tabs>
              <w:jc w:val="both"/>
              <w:rPr>
                <w:spacing w:val="-1"/>
              </w:rPr>
            </w:pPr>
            <w:r>
              <w:rPr>
                <w:spacing w:val="-1"/>
              </w:rPr>
              <w:t>телефон   8 (863-79) 3</w:t>
            </w:r>
            <w:r>
              <w:rPr>
                <w:spacing w:val="-1"/>
                <w:lang w:val="en-US"/>
              </w:rPr>
              <w:t>6</w:t>
            </w:r>
            <w:r>
              <w:rPr>
                <w:spacing w:val="-1"/>
              </w:rPr>
              <w:t>-</w:t>
            </w:r>
            <w:r>
              <w:rPr>
                <w:spacing w:val="-1"/>
                <w:lang w:val="en-US"/>
              </w:rPr>
              <w:t>1</w:t>
            </w:r>
            <w:r>
              <w:rPr>
                <w:spacing w:val="-1"/>
              </w:rPr>
              <w:t>-</w:t>
            </w:r>
            <w:r>
              <w:rPr>
                <w:spacing w:val="-1"/>
                <w:lang w:val="en-US"/>
              </w:rPr>
              <w:t>01</w:t>
            </w:r>
            <w:r w:rsidR="0083575D">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BD2EE1">
            <w:pPr>
              <w:tabs>
                <w:tab w:val="left" w:pos="426"/>
              </w:tabs>
              <w:jc w:val="both"/>
              <w:rPr>
                <w:spacing w:val="-1"/>
              </w:rPr>
            </w:pPr>
            <w:r>
              <w:rPr>
                <w:spacing w:val="-1"/>
              </w:rPr>
              <w:t xml:space="preserve"> </w:t>
            </w:r>
          </w:p>
          <w:p w:rsidR="005E48E4" w:rsidRDefault="0083575D">
            <w:pPr>
              <w:tabs>
                <w:tab w:val="left" w:pos="426"/>
              </w:tabs>
              <w:jc w:val="both"/>
              <w:rPr>
                <w:spacing w:val="-1"/>
              </w:rPr>
            </w:pPr>
            <w:r>
              <w:rPr>
                <w:spacing w:val="-1"/>
              </w:rPr>
              <w:t xml:space="preserve">Юридический адрес: 347480, Ростовская область, </w:t>
            </w:r>
            <w:proofErr w:type="spellStart"/>
            <w:r>
              <w:rPr>
                <w:spacing w:val="-1"/>
              </w:rPr>
              <w:t>Ремонтненский</w:t>
            </w:r>
            <w:proofErr w:type="spellEnd"/>
            <w:r>
              <w:rPr>
                <w:spacing w:val="-1"/>
              </w:rPr>
              <w:t xml:space="preserve"> район, с. </w:t>
            </w:r>
            <w:proofErr w:type="gramStart"/>
            <w:r>
              <w:rPr>
                <w:spacing w:val="-1"/>
              </w:rPr>
              <w:t>Ремонтное</w:t>
            </w:r>
            <w:proofErr w:type="gramEnd"/>
            <w:r>
              <w:rPr>
                <w:spacing w:val="-1"/>
              </w:rPr>
              <w:t>, улица Ленинская, дом № 92;</w:t>
            </w:r>
          </w:p>
          <w:p w:rsidR="005E48E4" w:rsidRDefault="0083575D">
            <w:pPr>
              <w:tabs>
                <w:tab w:val="left" w:pos="426"/>
              </w:tabs>
              <w:jc w:val="both"/>
              <w:rPr>
                <w:spacing w:val="-1"/>
              </w:rPr>
            </w:pPr>
            <w:r>
              <w:rPr>
                <w:spacing w:val="-1"/>
              </w:rPr>
              <w:t xml:space="preserve">Фактический адрес: 347480, Ростовская область, </w:t>
            </w:r>
            <w:proofErr w:type="spellStart"/>
            <w:r>
              <w:rPr>
                <w:spacing w:val="-1"/>
              </w:rPr>
              <w:t>Ремонтненский</w:t>
            </w:r>
            <w:proofErr w:type="spellEnd"/>
            <w:r>
              <w:rPr>
                <w:spacing w:val="-1"/>
              </w:rPr>
              <w:t xml:space="preserve">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9"/>
              <w:tabs>
                <w:tab w:val="left" w:pos="426"/>
              </w:tabs>
              <w:spacing w:before="0" w:beforeAutospacing="0" w:after="0" w:afterAutospacing="0"/>
              <w:jc w:val="both"/>
              <w:rPr>
                <w:spacing w:val="-1"/>
              </w:rPr>
            </w:pPr>
            <w:r>
              <w:rPr>
                <w:rStyle w:val="s2"/>
                <w:spacing w:val="-1"/>
              </w:rPr>
              <w:t>5-ти дневная рабочая неделя.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Рабочий день:</w:t>
            </w:r>
          </w:p>
          <w:p w:rsidR="005E48E4" w:rsidRDefault="00BD2EE1">
            <w:pPr>
              <w:pStyle w:val="p39"/>
              <w:tabs>
                <w:tab w:val="left" w:pos="426"/>
              </w:tabs>
              <w:spacing w:before="0" w:beforeAutospacing="0" w:after="0" w:afterAutospacing="0"/>
              <w:jc w:val="both"/>
              <w:rPr>
                <w:rStyle w:val="s2"/>
                <w:spacing w:val="-1"/>
              </w:rPr>
            </w:pPr>
            <w:r>
              <w:rPr>
                <w:rStyle w:val="s2"/>
                <w:spacing w:val="-1"/>
              </w:rPr>
              <w:t>- понедельник - пятница</w:t>
            </w:r>
            <w:r w:rsidR="0083575D">
              <w:rPr>
                <w:rStyle w:val="s2"/>
                <w:spacing w:val="-1"/>
              </w:rPr>
              <w:t xml:space="preserve"> с -  9.00 по -  17.15;</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Продолжительность рабочего дня - 8 часов.   </w:t>
            </w:r>
          </w:p>
          <w:p w:rsidR="005E48E4" w:rsidRDefault="0083575D">
            <w:pPr>
              <w:pStyle w:val="p39"/>
              <w:tabs>
                <w:tab w:val="left" w:pos="426"/>
              </w:tabs>
              <w:spacing w:before="0" w:beforeAutospacing="0" w:after="0" w:afterAutospacing="0"/>
              <w:jc w:val="both"/>
              <w:rPr>
                <w:rStyle w:val="s2"/>
                <w:spacing w:val="-1"/>
              </w:rPr>
            </w:pPr>
            <w:r>
              <w:rPr>
                <w:rStyle w:val="s2"/>
                <w:spacing w:val="-1"/>
              </w:rPr>
              <w:t>Перерыв для отдыха и питания начинается в 13.00 и заканчивается в 14.00.</w:t>
            </w:r>
          </w:p>
          <w:p w:rsidR="005E48E4" w:rsidRDefault="005E48E4">
            <w:pPr>
              <w:pStyle w:val="p39"/>
              <w:tabs>
                <w:tab w:val="left" w:pos="426"/>
              </w:tabs>
              <w:spacing w:before="0" w:beforeAutospacing="0" w:after="0" w:afterAutospacing="0"/>
              <w:jc w:val="both"/>
              <w:rPr>
                <w:rStyle w:val="s2"/>
                <w:spacing w:val="-1"/>
              </w:rPr>
            </w:pPr>
          </w:p>
          <w:p w:rsidR="005E48E4" w:rsidRDefault="00BD2EE1">
            <w:pPr>
              <w:pStyle w:val="p39"/>
              <w:tabs>
                <w:tab w:val="left" w:pos="426"/>
              </w:tabs>
              <w:spacing w:before="0" w:beforeAutospacing="0" w:after="0" w:afterAutospacing="0"/>
              <w:jc w:val="both"/>
              <w:rPr>
                <w:rStyle w:val="s2"/>
                <w:spacing w:val="-1"/>
              </w:rPr>
            </w:pPr>
            <w:r>
              <w:rPr>
                <w:rStyle w:val="s2"/>
                <w:spacing w:val="-1"/>
              </w:rPr>
              <w:t xml:space="preserve"> </w:t>
            </w:r>
          </w:p>
          <w:p w:rsidR="002F2795" w:rsidRDefault="002F2795">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E48E4" w:rsidRPr="0078115C" w:rsidRDefault="002F2795" w:rsidP="002F2795">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83575D" w:rsidRPr="0078115C">
        <w:rPr>
          <w:rFonts w:ascii="Times New Roman" w:hAnsi="Times New Roman" w:cs="Times New Roman"/>
          <w:b w:val="0"/>
          <w:sz w:val="24"/>
          <w:szCs w:val="24"/>
        </w:rPr>
        <w:t>Приложение № 2</w:t>
      </w:r>
    </w:p>
    <w:p w:rsidR="005E48E4" w:rsidRPr="0078115C" w:rsidRDefault="0083575D">
      <w:pPr>
        <w:pStyle w:val="ConsPlusTitle"/>
        <w:widowControl/>
        <w:tabs>
          <w:tab w:val="left" w:pos="426"/>
        </w:tabs>
        <w:ind w:left="6237"/>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Default="0083575D">
      <w:pPr>
        <w:tabs>
          <w:tab w:val="left" w:pos="426"/>
        </w:tabs>
        <w:ind w:left="6237"/>
        <w:jc w:val="center"/>
        <w:rPr>
          <w:bCs/>
        </w:rPr>
      </w:pPr>
      <w:r w:rsidRPr="0078115C">
        <w:rPr>
          <w:bCs/>
        </w:rPr>
        <w:t>предоставления муниципальной</w:t>
      </w:r>
      <w:r>
        <w:rPr>
          <w:bCs/>
        </w:rPr>
        <w:t xml:space="preserve"> услуги</w:t>
      </w:r>
    </w:p>
    <w:p w:rsidR="005E48E4" w:rsidRDefault="0083575D" w:rsidP="00BE5EE4">
      <w:pPr>
        <w:tabs>
          <w:tab w:val="left" w:pos="426"/>
        </w:tabs>
        <w:ind w:left="6237"/>
        <w:jc w:val="center"/>
        <w:rPr>
          <w:bCs/>
          <w:sz w:val="28"/>
          <w:szCs w:val="28"/>
        </w:rP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D3112C">
        <w:t>Гражданский Кодекс Российской Федерации</w:t>
      </w:r>
      <w:r w:rsidR="00873821">
        <w:t>;</w:t>
      </w:r>
    </w:p>
    <w:p w:rsidR="00D3112C" w:rsidRDefault="00D3112C">
      <w:pPr>
        <w:ind w:firstLine="709"/>
        <w:jc w:val="both"/>
      </w:pPr>
      <w:r>
        <w:t>2. Федеральный закон от 26.07.2006 № 135-ФЗ «О защите конкуренции»</w:t>
      </w:r>
      <w:r w:rsidR="00873821">
        <w:t>;</w:t>
      </w:r>
    </w:p>
    <w:p w:rsidR="005E48E4" w:rsidRDefault="00D3112C">
      <w:pPr>
        <w:ind w:firstLine="709"/>
        <w:jc w:val="both"/>
      </w:pPr>
      <w:r>
        <w:t xml:space="preserve">3.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D3112C"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D3112C" w:rsidRDefault="00D3112C">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530D1">
          <w:headerReference w:type="default" r:id="rId9"/>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78115C"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E27FC6" w:rsidRDefault="00E27FC6" w:rsidP="00E27FC6">
      <w:pPr>
        <w:tabs>
          <w:tab w:val="left" w:pos="426"/>
        </w:tabs>
        <w:ind w:left="10773"/>
        <w:jc w:val="center"/>
        <w:rPr>
          <w:bCs/>
        </w:rPr>
      </w:pPr>
      <w:r w:rsidRPr="0078115C">
        <w:rPr>
          <w:bCs/>
        </w:rPr>
        <w:t xml:space="preserve">предоставления </w:t>
      </w:r>
    </w:p>
    <w:p w:rsidR="00E27FC6" w:rsidRDefault="00E27FC6" w:rsidP="00E27FC6">
      <w:pPr>
        <w:tabs>
          <w:tab w:val="left" w:pos="426"/>
        </w:tabs>
        <w:ind w:left="10773"/>
        <w:jc w:val="center"/>
        <w:rPr>
          <w:bCs/>
        </w:rPr>
      </w:pPr>
      <w:r w:rsidRPr="0078115C">
        <w:rPr>
          <w:bCs/>
        </w:rPr>
        <w:t>муниципальной</w:t>
      </w:r>
      <w:r>
        <w:rPr>
          <w:bCs/>
        </w:rPr>
        <w:t xml:space="preserve"> услуги</w:t>
      </w:r>
    </w:p>
    <w:p w:rsidR="00E27FC6" w:rsidRDefault="00E27FC6" w:rsidP="00E27FC6">
      <w:pPr>
        <w:tabs>
          <w:tab w:val="left" w:pos="426"/>
        </w:tabs>
        <w:ind w:left="10773"/>
        <w:jc w:val="center"/>
        <w:rPr>
          <w:bCs/>
          <w:sz w:val="28"/>
          <w:szCs w:val="28"/>
        </w:rPr>
      </w:pPr>
      <w:r>
        <w:t>«</w:t>
      </w:r>
      <w:r w:rsidR="00585577" w:rsidRPr="00585577">
        <w:t>Заключение договоров аренды муниципального имущества (за исключением земельных участков) на новый срок</w:t>
      </w:r>
      <w:r>
        <w:t>»</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Pr="00585577" w:rsidRDefault="000530D1" w:rsidP="000530D1">
      <w:pPr>
        <w:jc w:val="center"/>
      </w:pPr>
      <w:r w:rsidRPr="00585577">
        <w:t>Документы, предоставляемые заявителем для получения муниципальной услуги «</w:t>
      </w:r>
      <w:r w:rsidR="00585577" w:rsidRPr="00585577">
        <w:t>Заключение договоров аренды муниципального имущества (за исключением земельных участков) на новый срок</w:t>
      </w:r>
      <w:r w:rsidRPr="00585577">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F732B8">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w:t>
            </w:r>
            <w:r w:rsidRPr="000530D1">
              <w:rPr>
                <w:rFonts w:cs="Calibri"/>
                <w:kern w:val="2"/>
                <w:sz w:val="16"/>
                <w:szCs w:val="16"/>
              </w:rPr>
              <w:lastRenderedPageBreak/>
              <w:t>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Pr>
                <w:rFonts w:cs="Calibri"/>
                <w:kern w:val="2"/>
                <w:sz w:val="16"/>
                <w:szCs w:val="16"/>
              </w:rPr>
              <w:t>В</w:t>
            </w:r>
            <w:r w:rsidRPr="000530D1">
              <w:rPr>
                <w:rFonts w:cs="Calibri"/>
                <w:kern w:val="2"/>
                <w:sz w:val="16"/>
                <w:szCs w:val="16"/>
              </w:rPr>
              <w:t>ыписка из ЕГРИП (для индивидуальных предпринимателей)</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jc w:val="both"/>
              <w:rPr>
                <w:sz w:val="16"/>
                <w:szCs w:val="16"/>
                <w:lang w:eastAsia="en-US"/>
              </w:rPr>
            </w:pPr>
            <w:r>
              <w:rPr>
                <w:sz w:val="16"/>
                <w:szCs w:val="16"/>
                <w:lang w:eastAsia="en-US"/>
              </w:rPr>
              <w:t>В</w:t>
            </w:r>
            <w:r w:rsidRPr="000530D1">
              <w:rPr>
                <w:sz w:val="16"/>
                <w:szCs w:val="16"/>
                <w:lang w:eastAsia="en-US"/>
              </w:rPr>
              <w:t>ыписка из ЕГРИП (для индивидуальных предпринимателей)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E27FC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Документы, подтверждающие право на получение муниципального имущества в аренду без проведения торгов (при наличии):</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E27FC6" w:rsidP="00E27FC6">
            <w:pPr>
              <w:rPr>
                <w:sz w:val="16"/>
                <w:szCs w:val="16"/>
              </w:rPr>
            </w:pPr>
            <w:r w:rsidRPr="00E27FC6">
              <w:rPr>
                <w:sz w:val="16"/>
                <w:szCs w:val="16"/>
              </w:rPr>
              <w:t xml:space="preserve">6.1 Лицензия на осуществление медицинской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E27FC6" w:rsidP="00E27FC6">
            <w:pPr>
              <w:jc w:val="center"/>
              <w:rPr>
                <w:sz w:val="16"/>
                <w:szCs w:val="16"/>
              </w:rPr>
            </w:pPr>
            <w:r>
              <w:rPr>
                <w:sz w:val="16"/>
                <w:szCs w:val="16"/>
              </w:rPr>
              <w:t>Для медицинских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медицинской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r w:rsidR="000530D1" w:rsidRPr="000530D1" w:rsidTr="00F732B8">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E27FC6" w:rsidP="00E27FC6">
            <w:pPr>
              <w:rPr>
                <w:sz w:val="16"/>
                <w:szCs w:val="16"/>
              </w:rPr>
            </w:pPr>
            <w:r w:rsidRPr="00E27FC6">
              <w:rPr>
                <w:sz w:val="16"/>
                <w:szCs w:val="16"/>
              </w:rPr>
              <w:t xml:space="preserve">6.2. Лицензия на осуществление образовательной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E27FC6" w:rsidP="00E27FC6">
            <w:pPr>
              <w:jc w:val="center"/>
              <w:rPr>
                <w:sz w:val="16"/>
                <w:szCs w:val="16"/>
              </w:rPr>
            </w:pPr>
            <w:r>
              <w:rPr>
                <w:sz w:val="16"/>
                <w:szCs w:val="16"/>
              </w:rPr>
              <w:t>Для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4D5D27" w:rsidRDefault="004D5D27" w:rsidP="00585577">
      <w:pPr>
        <w:pStyle w:val="ConsPlusTitle"/>
        <w:widowControl/>
        <w:tabs>
          <w:tab w:val="left" w:pos="426"/>
        </w:tabs>
        <w:rPr>
          <w:rFonts w:ascii="Times New Roman" w:hAnsi="Times New Roman" w:cs="Times New Roman"/>
          <w:b w:val="0"/>
          <w:sz w:val="24"/>
          <w:szCs w:val="24"/>
        </w:rPr>
      </w:pPr>
    </w:p>
    <w:p w:rsidR="00E27FC6" w:rsidRDefault="00E27FC6">
      <w:pPr>
        <w:pStyle w:val="ConsPlusTitle"/>
        <w:widowControl/>
        <w:tabs>
          <w:tab w:val="left" w:pos="426"/>
        </w:tabs>
        <w:ind w:left="6237"/>
        <w:jc w:val="center"/>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F732B8">
        <w:rPr>
          <w:rFonts w:ascii="Times New Roman" w:hAnsi="Times New Roman" w:cs="Times New Roman"/>
          <w:sz w:val="24"/>
          <w:szCs w:val="24"/>
        </w:rPr>
        <w:t>Привольненского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2520"/>
        </w:tabs>
        <w:autoSpaceDE w:val="0"/>
        <w:autoSpaceDN w:val="0"/>
        <w:adjustRightInd w:val="0"/>
        <w:jc w:val="center"/>
        <w:rPr>
          <w:b/>
          <w:sz w:val="28"/>
          <w:szCs w:val="28"/>
        </w:rPr>
      </w:pPr>
      <w:r w:rsidRPr="00D3112C">
        <w:rPr>
          <w:b/>
          <w:sz w:val="28"/>
          <w:szCs w:val="28"/>
        </w:rPr>
        <w:t>ЗАЯВЛЕНИЕ</w:t>
      </w:r>
    </w:p>
    <w:p w:rsidR="00D3112C" w:rsidRPr="00D3112C" w:rsidRDefault="00D3112C" w:rsidP="00D3112C">
      <w:pPr>
        <w:widowControl w:val="0"/>
        <w:autoSpaceDE w:val="0"/>
        <w:autoSpaceDN w:val="0"/>
        <w:adjustRightInd w:val="0"/>
        <w:jc w:val="center"/>
        <w:rPr>
          <w:rFonts w:eastAsia="Calibri"/>
          <w:sz w:val="28"/>
          <w:szCs w:val="28"/>
          <w:lang w:eastAsia="en-US"/>
        </w:rPr>
      </w:pPr>
      <w:r w:rsidRPr="00D3112C">
        <w:rPr>
          <w:rFonts w:eastAsia="Calibri"/>
          <w:sz w:val="28"/>
          <w:szCs w:val="28"/>
          <w:lang w:eastAsia="en-US"/>
        </w:rPr>
        <w:t xml:space="preserve">о </w:t>
      </w:r>
      <w:r w:rsidRPr="00D3112C">
        <w:rPr>
          <w:sz w:val="28"/>
          <w:szCs w:val="28"/>
        </w:rPr>
        <w:t>заключение договоров аренды муниципального имущества (за исключением земельных участков) на новый срок</w:t>
      </w:r>
    </w:p>
    <w:p w:rsidR="00D3112C" w:rsidRPr="00D3112C" w:rsidRDefault="00D3112C" w:rsidP="00D3112C">
      <w:pPr>
        <w:widowControl w:val="0"/>
        <w:autoSpaceDE w:val="0"/>
        <w:autoSpaceDN w:val="0"/>
        <w:adjustRightInd w:val="0"/>
        <w:jc w:val="center"/>
        <w:rPr>
          <w:rFonts w:eastAsia="Calibri"/>
          <w:sz w:val="28"/>
          <w:szCs w:val="28"/>
          <w:lang w:eastAsia="en-US"/>
        </w:rPr>
      </w:pPr>
    </w:p>
    <w:p w:rsidR="00D3112C" w:rsidRPr="00D3112C" w:rsidRDefault="00D3112C" w:rsidP="00D3112C">
      <w:pPr>
        <w:widowControl w:val="0"/>
        <w:autoSpaceDE w:val="0"/>
        <w:autoSpaceDN w:val="0"/>
        <w:adjustRightInd w:val="0"/>
        <w:jc w:val="center"/>
        <w:rPr>
          <w:sz w:val="28"/>
          <w:szCs w:val="28"/>
        </w:rPr>
      </w:pPr>
    </w:p>
    <w:p w:rsidR="00D3112C" w:rsidRPr="00D3112C" w:rsidRDefault="00D3112C" w:rsidP="00D3112C">
      <w:pPr>
        <w:widowControl w:val="0"/>
        <w:autoSpaceDE w:val="0"/>
        <w:autoSpaceDN w:val="0"/>
        <w:adjustRightInd w:val="0"/>
        <w:spacing w:line="360" w:lineRule="auto"/>
        <w:ind w:firstLine="708"/>
        <w:jc w:val="both"/>
        <w:rPr>
          <w:i/>
          <w:sz w:val="28"/>
          <w:szCs w:val="28"/>
        </w:rPr>
      </w:pPr>
      <w:r w:rsidRPr="00D3112C">
        <w:rPr>
          <w:sz w:val="28"/>
          <w:szCs w:val="28"/>
        </w:rPr>
        <w:t>Прошу Вас, заключить на новый срок договор аренды №____________ от ___________г.</w:t>
      </w:r>
      <w:r w:rsidRPr="00D3112C">
        <w:rPr>
          <w:rFonts w:eastAsia="Calibri"/>
          <w:sz w:val="28"/>
          <w:szCs w:val="28"/>
          <w:lang w:eastAsia="en-US"/>
        </w:rPr>
        <w:t>, муниципального имущества (наименование, местоположение) сроком на_______.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r w:rsidRPr="00D3112C">
        <w:rPr>
          <w:sz w:val="28"/>
          <w:szCs w:val="28"/>
        </w:rPr>
        <w:t>Прилагаю копии следующих документов</w:t>
      </w:r>
      <w:r>
        <w:rPr>
          <w:sz w:val="28"/>
          <w:szCs w:val="28"/>
          <w:vertAlign w:val="superscript"/>
        </w:rPr>
        <w:t>⃰⃰⃰</w:t>
      </w:r>
      <w:r w:rsidRPr="00D3112C">
        <w:rPr>
          <w:sz w:val="28"/>
          <w:szCs w:val="28"/>
        </w:rPr>
        <w:t>:</w:t>
      </w:r>
    </w:p>
    <w:p w:rsidR="00D3112C" w:rsidRPr="00D3112C" w:rsidRDefault="00D3112C" w:rsidP="00D3112C">
      <w:pPr>
        <w:widowControl w:val="0"/>
        <w:autoSpaceDE w:val="0"/>
        <w:autoSpaceDN w:val="0"/>
        <w:adjustRightInd w:val="0"/>
        <w:rPr>
          <w:sz w:val="28"/>
          <w:szCs w:val="28"/>
        </w:rPr>
      </w:pPr>
      <w:r w:rsidRPr="00D3112C">
        <w:rPr>
          <w:sz w:val="28"/>
          <w:szCs w:val="28"/>
        </w:rPr>
        <w:t>1. 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2._________________________________________________________________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3._________________________________________________________________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4._________________________________________________________________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5._________________________________________________________________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6._________________________________________________________________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7._________________________________________________________________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8._________________________________________________________________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9._________________________________________________________________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lastRenderedPageBreak/>
        <w:t>10.________________________________________________________________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3280"/>
          <w:tab w:val="left" w:pos="6920"/>
        </w:tabs>
        <w:autoSpaceDE w:val="0"/>
        <w:autoSpaceDN w:val="0"/>
        <w:adjustRightInd w:val="0"/>
        <w:rPr>
          <w:sz w:val="28"/>
          <w:szCs w:val="28"/>
        </w:rPr>
      </w:pPr>
      <w:r w:rsidRPr="00D3112C">
        <w:rPr>
          <w:sz w:val="28"/>
          <w:szCs w:val="28"/>
        </w:rPr>
        <w:tab/>
        <w:t>_______________</w:t>
      </w:r>
      <w:r w:rsidRPr="00D3112C">
        <w:rPr>
          <w:sz w:val="28"/>
          <w:szCs w:val="28"/>
        </w:rPr>
        <w:tab/>
        <w:t>_________________</w:t>
      </w:r>
    </w:p>
    <w:p w:rsidR="00D3112C" w:rsidRPr="00D3112C" w:rsidRDefault="00D3112C" w:rsidP="00D3112C">
      <w:pPr>
        <w:widowControl w:val="0"/>
        <w:tabs>
          <w:tab w:val="center" w:pos="4677"/>
          <w:tab w:val="left" w:pos="7740"/>
        </w:tabs>
        <w:autoSpaceDE w:val="0"/>
        <w:autoSpaceDN w:val="0"/>
        <w:adjustRightInd w:val="0"/>
        <w:rPr>
          <w:sz w:val="28"/>
          <w:szCs w:val="28"/>
        </w:rPr>
      </w:pPr>
      <w:r w:rsidRPr="00D3112C">
        <w:rPr>
          <w:sz w:val="28"/>
          <w:szCs w:val="28"/>
        </w:rPr>
        <w:t xml:space="preserve">                                                           дата</w:t>
      </w:r>
      <w:r w:rsidRPr="00D3112C">
        <w:rPr>
          <w:sz w:val="28"/>
          <w:szCs w:val="28"/>
        </w:rPr>
        <w:tab/>
      </w:r>
      <w:r w:rsidRPr="00D3112C">
        <w:rPr>
          <w:sz w:val="28"/>
          <w:szCs w:val="28"/>
        </w:rPr>
        <w:tab/>
      </w:r>
      <w:r w:rsidRPr="00D3112C">
        <w:rPr>
          <w:sz w:val="28"/>
          <w:szCs w:val="28"/>
        </w:rPr>
        <w:tab/>
        <w:t>подпись</w:t>
      </w:r>
    </w:p>
    <w:p w:rsidR="00D3112C" w:rsidRPr="00D3112C" w:rsidRDefault="00D3112C" w:rsidP="00D3112C">
      <w:pPr>
        <w:widowControl w:val="0"/>
        <w:suppressAutoHyphens/>
        <w:jc w:val="both"/>
        <w:rPr>
          <w:b/>
          <w:bCs/>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D3112C" w:rsidRDefault="00D3112C" w:rsidP="003329AC">
      <w:pPr>
        <w:widowControl w:val="0"/>
        <w:suppressAutoHyphens/>
        <w:jc w:val="both"/>
        <w:rPr>
          <w:b/>
          <w:sz w:val="28"/>
          <w:szCs w:val="28"/>
        </w:rPr>
      </w:pP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BE5EE4" w:rsidRDefault="00BE5EE4" w:rsidP="00585577">
      <w:pPr>
        <w:pStyle w:val="ConsPlusTitle"/>
        <w:widowControl/>
        <w:tabs>
          <w:tab w:val="left" w:pos="426"/>
        </w:tabs>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585577">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5E48E4" w:rsidRPr="003329AC" w:rsidRDefault="0083575D">
      <w:pPr>
        <w:tabs>
          <w:tab w:val="left" w:pos="426"/>
        </w:tabs>
        <w:ind w:left="6237"/>
        <w:jc w:val="center"/>
        <w:rPr>
          <w:bCs/>
        </w:rPr>
      </w:pPr>
      <w:r w:rsidRPr="003329AC">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rsidP="00BE5EE4">
      <w:pPr>
        <w:ind w:left="6237"/>
        <w:jc w:val="center"/>
        <w:rPr>
          <w:bCs/>
        </w:rP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w:t>
      </w:r>
    </w:p>
    <w:p w:rsidR="005E48E4" w:rsidRPr="00BE5EE4" w:rsidRDefault="0083575D">
      <w:pPr>
        <w:tabs>
          <w:tab w:val="left" w:pos="426"/>
        </w:tabs>
        <w:ind w:left="6237"/>
        <w:jc w:val="center"/>
        <w:rPr>
          <w:bCs/>
        </w:rPr>
      </w:pPr>
      <w:r w:rsidRPr="00BE5EE4">
        <w:rPr>
          <w:bCs/>
        </w:rPr>
        <w:t xml:space="preserve">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3329AC" w:rsidRPr="003329AC" w:rsidRDefault="003329AC" w:rsidP="003329AC">
      <w:pPr>
        <w:jc w:val="center"/>
        <w:rPr>
          <w:szCs w:val="28"/>
          <w:highlight w:val="white"/>
        </w:rPr>
      </w:pPr>
      <w:r w:rsidRPr="003329AC">
        <w:rPr>
          <w:szCs w:val="28"/>
          <w:highlight w:val="white"/>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3329AC">
        <w:rPr>
          <w:szCs w:val="28"/>
          <w:highlight w:val="white"/>
        </w:rPr>
        <w:t>»</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6B7FC6"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732B8" w:rsidRPr="00ED272E" w:rsidRDefault="00F732B8"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6B7FC6"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8"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5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5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6B7FC6"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732B8" w:rsidRDefault="00F732B8" w:rsidP="00BE5EE4">
                  <w:pPr>
                    <w:jc w:val="center"/>
                  </w:pPr>
                  <w:r>
                    <w:t xml:space="preserve">Прием </w:t>
                  </w:r>
                  <w:r>
                    <w:br/>
                    <w:t>и регистрация заявления</w:t>
                  </w:r>
                </w:p>
                <w:p w:rsidR="00F732B8" w:rsidRPr="00ED272E" w:rsidRDefault="00F732B8" w:rsidP="00BE5EE4">
                  <w:pPr>
                    <w:jc w:val="center"/>
                  </w:pPr>
                  <w:r>
                    <w:t xml:space="preserve">через </w:t>
                  </w:r>
                  <w:r w:rsidRPr="00ED272E">
                    <w:t>МФЦ</w:t>
                  </w:r>
                </w:p>
                <w:p w:rsidR="00F732B8" w:rsidRPr="00ED272E" w:rsidRDefault="00F732B8" w:rsidP="00BE5EE4">
                  <w:pPr>
                    <w:jc w:val="center"/>
                  </w:pPr>
                </w:p>
              </w:txbxContent>
            </v:textbox>
          </v:shape>
        </w:pict>
      </w:r>
    </w:p>
    <w:p w:rsidR="00BE5EE4" w:rsidRPr="00BE5EE4" w:rsidRDefault="006B7FC6"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732B8" w:rsidRPr="00D3112C" w:rsidRDefault="00F732B8"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732B8" w:rsidRPr="00D3112C" w:rsidRDefault="00F732B8"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732B8" w:rsidRPr="00811B28" w:rsidRDefault="00F732B8" w:rsidP="00BE5EE4">
                  <w:pPr>
                    <w:jc w:val="center"/>
                  </w:pPr>
                  <w:r w:rsidRPr="00D3112C">
                    <w:rPr>
                      <w:sz w:val="18"/>
                      <w:szCs w:val="18"/>
                    </w:rPr>
                    <w:t xml:space="preserve">(с </w:t>
                  </w:r>
                  <w:proofErr w:type="spellStart"/>
                  <w:r w:rsidRPr="00D3112C">
                    <w:rPr>
                      <w:sz w:val="18"/>
                      <w:szCs w:val="18"/>
                    </w:rPr>
                    <w:t>использованиемПортала</w:t>
                  </w:r>
                  <w:proofErr w:type="spellEnd"/>
                  <w:r w:rsidRPr="00D3112C">
                    <w:rPr>
                      <w:sz w:val="18"/>
                      <w:szCs w:val="18"/>
                    </w:rPr>
                    <w:t xml:space="preserve">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732B8" w:rsidRDefault="00F732B8" w:rsidP="00BE5EE4">
                  <w:pPr>
                    <w:jc w:val="center"/>
                  </w:pPr>
                  <w:r>
                    <w:t>Прием и регистрация заявления в Администрации</w:t>
                  </w:r>
                </w:p>
                <w:p w:rsidR="00F732B8" w:rsidRPr="00ED272E" w:rsidRDefault="00F732B8" w:rsidP="00BE5EE4">
                  <w:pPr>
                    <w:jc w:val="center"/>
                  </w:pPr>
                  <w:r w:rsidRPr="00ED272E">
                    <w:t>(по почте)</w:t>
                  </w:r>
                </w:p>
                <w:p w:rsidR="00F732B8" w:rsidRPr="00D34C05" w:rsidRDefault="00F732B8"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6B7FC6" w:rsidP="00BE5EE4">
      <w:pPr>
        <w:widowControl w:val="0"/>
        <w:suppressAutoHyphens/>
        <w:spacing w:line="216" w:lineRule="auto"/>
        <w:rPr>
          <w:bCs/>
          <w:szCs w:val="28"/>
        </w:rPr>
      </w:pPr>
      <w:r>
        <w:rPr>
          <w:bCs/>
          <w:noProof/>
          <w:szCs w:val="28"/>
        </w:rPr>
        <w:pict>
          <v:line id="Прямая соединительная линия 50" o:spid="_x0000_s1054"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53"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52"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51"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50"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6B7FC6" w:rsidP="00A97B2D">
      <w:pPr>
        <w:widowControl w:val="0"/>
        <w:suppressAutoHyphens/>
        <w:spacing w:line="276" w:lineRule="auto"/>
        <w:rPr>
          <w:bCs/>
        </w:rPr>
      </w:pPr>
      <w:r w:rsidRPr="006B7FC6">
        <w:rPr>
          <w:noProof/>
        </w:rPr>
        <w:pict>
          <v:shape id="Прямая со стрелкой 2" o:spid="_x0000_s1049"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6B7FC6">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F732B8" w:rsidRPr="00585577" w:rsidRDefault="00F732B8" w:rsidP="00A97B2D">
                  <w:pPr>
                    <w:jc w:val="center"/>
                    <w:rPr>
                      <w:sz w:val="20"/>
                      <w:szCs w:val="20"/>
                    </w:rPr>
                  </w:pPr>
                  <w:r w:rsidRPr="00585577">
                    <w:rPr>
                      <w:sz w:val="20"/>
                      <w:szCs w:val="20"/>
                    </w:rPr>
                    <w:t xml:space="preserve">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и документов о </w:t>
                  </w:r>
                  <w:r>
                    <w:rPr>
                      <w:sz w:val="20"/>
                      <w:szCs w:val="20"/>
                    </w:rPr>
                    <w:t>заключении договора</w:t>
                  </w:r>
                  <w:r w:rsidRPr="00585577">
                    <w:rPr>
                      <w:sz w:val="20"/>
                      <w:szCs w:val="20"/>
                    </w:rPr>
                    <w:t xml:space="preserve"> аренды муниципального имущества (за исключением земельных участков) на новый срок</w:t>
                  </w:r>
                </w:p>
              </w:txbxContent>
            </v:textbox>
          </v:shape>
        </w:pict>
      </w:r>
    </w:p>
    <w:p w:rsidR="00A97B2D" w:rsidRPr="00A97B2D" w:rsidRDefault="00A97B2D" w:rsidP="00A97B2D">
      <w:pPr>
        <w:widowControl w:val="0"/>
        <w:suppressAutoHyphens/>
        <w:spacing w:line="276" w:lineRule="auto"/>
        <w:rPr>
          <w:bCs/>
        </w:rPr>
      </w:pPr>
    </w:p>
    <w:p w:rsidR="00A97B2D" w:rsidRPr="00A97B2D" w:rsidRDefault="006B7FC6" w:rsidP="00A97B2D">
      <w:pPr>
        <w:spacing w:line="276" w:lineRule="auto"/>
      </w:pPr>
      <w:r>
        <w:rPr>
          <w:noProof/>
        </w:rPr>
        <w:pict>
          <v:shape id="Прямая со стрелкой 43" o:spid="_x0000_s1048" type="#_x0000_t32" style="position:absolute;margin-left:9.5pt;margin-top:12.15pt;width: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SkUgIAAF4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"/>
        </w:pict>
      </w:r>
      <w:r>
        <w:rPr>
          <w:noProof/>
        </w:rPr>
        <w:pict>
          <v:shape id="Прямая со стрелкой 42" o:spid="_x0000_s1047" type="#_x0000_t32" style="position:absolute;margin-left:9.5pt;margin-top:12.15pt;width:0;height:26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WjTAIAAFY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"/>
        </w:pict>
      </w:r>
    </w:p>
    <w:p w:rsidR="00A97B2D" w:rsidRPr="00A97B2D" w:rsidRDefault="006B7FC6" w:rsidP="00A97B2D">
      <w:pPr>
        <w:spacing w:line="276" w:lineRule="auto"/>
      </w:pPr>
      <w:r>
        <w:rPr>
          <w:noProof/>
        </w:rPr>
        <w:pict>
          <v:shape id="Прямая со стрелкой 41" o:spid="_x0000_s104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6B7FC6" w:rsidP="00A97B2D">
      <w:pPr>
        <w:spacing w:line="276" w:lineRule="auto"/>
      </w:pPr>
      <w:r>
        <w:rPr>
          <w:noProof/>
        </w:rPr>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F732B8" w:rsidRPr="000102AC" w:rsidRDefault="00F732B8" w:rsidP="00A97B2D">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Прямая со стрелкой 39" o:spid="_x0000_s1045"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6B7FC6" w:rsidP="00A97B2D">
      <w:pPr>
        <w:spacing w:line="276" w:lineRule="auto"/>
      </w:pPr>
      <w:r>
        <w:rPr>
          <w:noProof/>
        </w:rPr>
        <w:pict>
          <v:rect id="Прямоугольник 38" o:spid="_x0000_s1033" style="position:absolute;margin-left:-37.45pt;margin-top:8.1pt;width:24pt;height:15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" strokecolor="white">
            <v:textbox style="layout-flow:vertical;mso-layout-flow-alt:bottom-to-top">
              <w:txbxContent>
                <w:p w:rsidR="00F732B8" w:rsidRPr="004B7D6A" w:rsidRDefault="00F732B8" w:rsidP="00A97B2D">
                  <w:pPr>
                    <w:rPr>
                      <w:sz w:val="18"/>
                      <w:szCs w:val="18"/>
                    </w:rPr>
                  </w:pPr>
                  <w:r w:rsidRPr="004B7D6A">
                    <w:rPr>
                      <w:sz w:val="18"/>
                      <w:szCs w:val="18"/>
                    </w:rPr>
                    <w:t xml:space="preserve">В случае </w:t>
                  </w:r>
                  <w:r>
                    <w:rPr>
                      <w:sz w:val="18"/>
                      <w:szCs w:val="18"/>
                    </w:rPr>
                    <w:t xml:space="preserve">возврата заявления </w:t>
                  </w:r>
                  <w:proofErr w:type="spellStart"/>
                  <w:r>
                    <w:rPr>
                      <w:sz w:val="18"/>
                      <w:szCs w:val="18"/>
                    </w:rPr>
                    <w:t>идокументов</w:t>
                  </w:r>
                  <w:proofErr w:type="spellEnd"/>
                  <w:r>
                    <w:rPr>
                      <w:sz w:val="18"/>
                      <w:szCs w:val="18"/>
                    </w:rPr>
                    <w:t xml:space="preserve"> документов</w:t>
                  </w:r>
                </w:p>
              </w:txbxContent>
            </v:textbox>
          </v:rect>
        </w:pict>
      </w:r>
    </w:p>
    <w:p w:rsidR="00A97B2D" w:rsidRPr="00A97B2D" w:rsidRDefault="00A97B2D" w:rsidP="00A97B2D">
      <w:pPr>
        <w:spacing w:line="276" w:lineRule="auto"/>
      </w:pPr>
    </w:p>
    <w:p w:rsidR="00A97B2D" w:rsidRPr="00A97B2D" w:rsidRDefault="006B7FC6" w:rsidP="00A97B2D">
      <w:pPr>
        <w:spacing w:line="276" w:lineRule="auto"/>
      </w:pPr>
      <w:r>
        <w:rPr>
          <w:noProof/>
        </w:rPr>
        <w:pict>
          <v:shape id="Прямая со стрелкой 37" o:spid="_x0000_s1044" type="#_x0000_t32" style="position:absolute;margin-left:229.8pt;margin-top:11.9pt;width:0;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w:r>
    </w:p>
    <w:p w:rsidR="00A97B2D" w:rsidRPr="00A97B2D" w:rsidRDefault="006B7FC6" w:rsidP="00A97B2D">
      <w:pPr>
        <w:spacing w:line="276" w:lineRule="auto"/>
      </w:pPr>
      <w:r>
        <w:rPr>
          <w:noProof/>
        </w:rPr>
        <w:pict>
          <v:shape id="Надпись 35" o:spid="_x0000_s1034" type="#_x0000_t202" style="position:absolute;margin-left:22.55pt;margin-top:5.15pt;width:460.1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">
            <v:textbox>
              <w:txbxContent>
                <w:p w:rsidR="00F732B8" w:rsidRPr="00BA1C60" w:rsidRDefault="00F732B8" w:rsidP="00A97B2D">
                  <w:pPr>
                    <w:jc w:val="center"/>
                    <w:rPr>
                      <w:sz w:val="22"/>
                    </w:rPr>
                  </w:pPr>
                  <w:r>
                    <w:rPr>
                      <w:sz w:val="22"/>
                    </w:rPr>
                    <w:t>О</w:t>
                  </w:r>
                  <w:r w:rsidRPr="00DC1050">
                    <w:rPr>
                      <w:sz w:val="22"/>
                    </w:rPr>
                    <w:t>рганизация работы по получению отчета об определении рыночной стоимости ежегодной арендной платы за польз</w:t>
                  </w:r>
                  <w:r>
                    <w:rPr>
                      <w:sz w:val="22"/>
                    </w:rPr>
                    <w:t>ование муниципальным имуществом</w:t>
                  </w:r>
                </w:p>
              </w:txbxContent>
            </v:textbox>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6B7FC6" w:rsidP="00A97B2D">
      <w:pPr>
        <w:spacing w:line="276" w:lineRule="auto"/>
      </w:pPr>
      <w:r>
        <w:rPr>
          <w:noProof/>
        </w:rPr>
        <w:pict>
          <v:shape id="Прямая со стрелкой 52" o:spid="_x0000_s1043" type="#_x0000_t32" style="position:absolute;margin-left:229.55pt;margin-top:8.4pt;width:0;height:2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EAAP8DAAAOAAAAZHJzL2Uyb0RvYy54bWysU0uOEzEQ3SNxB8t70klGg0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" strokecolor="black [3200]" strokeweight=".5pt">
            <v:stroke endarrow="block" joinstyle="miter"/>
          </v:shape>
        </w:pict>
      </w:r>
    </w:p>
    <w:p w:rsidR="00A97B2D" w:rsidRPr="00A97B2D" w:rsidRDefault="00A97B2D" w:rsidP="00A97B2D">
      <w:pPr>
        <w:spacing w:line="276" w:lineRule="auto"/>
      </w:pPr>
    </w:p>
    <w:p w:rsidR="00A97B2D" w:rsidRPr="00A97B2D" w:rsidRDefault="006B7FC6" w:rsidP="00A97B2D">
      <w:pPr>
        <w:spacing w:line="276" w:lineRule="auto"/>
      </w:pPr>
      <w:r>
        <w:rPr>
          <w:noProof/>
        </w:rPr>
        <w:pict>
          <v:shape id="Надпись 33" o:spid="_x0000_s1035" type="#_x0000_t202" style="position:absolute;margin-left:22.55pt;margin-top:2.15pt;width:460.1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">
            <v:textbox>
              <w:txbxContent>
                <w:p w:rsidR="00F732B8" w:rsidRPr="00BA1C60" w:rsidRDefault="00F732B8" w:rsidP="00A97B2D">
                  <w:pPr>
                    <w:jc w:val="center"/>
                    <w:rPr>
                      <w:sz w:val="22"/>
                    </w:rPr>
                  </w:pPr>
                  <w:r>
                    <w:rPr>
                      <w:sz w:val="22"/>
                    </w:rPr>
                    <w:t>П</w:t>
                  </w:r>
                  <w:r w:rsidRPr="00DC1050">
                    <w:rPr>
                      <w:sz w:val="22"/>
                    </w:rPr>
                    <w:t>одготовка постановления Адм</w:t>
                  </w:r>
                  <w:r w:rsidR="002F2795">
                    <w:rPr>
                      <w:sz w:val="22"/>
                    </w:rPr>
                    <w:t>инистрации Привольненского сельского поселения</w:t>
                  </w:r>
                  <w:r w:rsidRPr="00DC1050">
                    <w:rPr>
                      <w:sz w:val="22"/>
                    </w:rPr>
                    <w:t xml:space="preserve"> о заключении договора аренды муниципального имущества (за исключением земельных участков)</w:t>
                  </w:r>
                </w:p>
              </w:txbxContent>
            </v:textbox>
          </v:shape>
        </w:pict>
      </w:r>
    </w:p>
    <w:p w:rsidR="00A97B2D" w:rsidRPr="00A97B2D" w:rsidRDefault="00A97B2D" w:rsidP="00A97B2D">
      <w:pPr>
        <w:spacing w:line="276" w:lineRule="auto"/>
      </w:pPr>
    </w:p>
    <w:p w:rsidR="00A97B2D" w:rsidRPr="00A97B2D" w:rsidRDefault="006B7FC6" w:rsidP="00A97B2D">
      <w:pPr>
        <w:spacing w:line="276" w:lineRule="auto"/>
      </w:pPr>
      <w:r>
        <w:rPr>
          <w:noProof/>
        </w:rPr>
        <w:pict>
          <v:line id="Прямая соединительная линия 1" o:spid="_x0000_s1042"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40.05pt,58.6pt" to="240.0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" strokecolor="black [3200]" strokeweight=".5pt">
            <v:stroke joinstyle="miter"/>
          </v:line>
        </w:pict>
      </w:r>
    </w:p>
    <w:tbl>
      <w:tblPr>
        <w:tblStyle w:val="aa"/>
        <w:tblW w:w="0" w:type="auto"/>
        <w:tblInd w:w="481" w:type="dxa"/>
        <w:tblLook w:val="04A0"/>
      </w:tblPr>
      <w:tblGrid>
        <w:gridCol w:w="9201"/>
      </w:tblGrid>
      <w:tr w:rsidR="00DC1050" w:rsidTr="00DC1050">
        <w:trPr>
          <w:trHeight w:val="890"/>
        </w:trPr>
        <w:tc>
          <w:tcPr>
            <w:tcW w:w="9201" w:type="dxa"/>
          </w:tcPr>
          <w:p w:rsidR="00DC1050" w:rsidRDefault="00DC1050" w:rsidP="00DC1050">
            <w:pPr>
              <w:spacing w:line="276" w:lineRule="auto"/>
              <w:jc w:val="center"/>
            </w:pPr>
            <w:r>
              <w:t>П</w:t>
            </w:r>
            <w:r w:rsidRPr="00DC1050">
              <w:t xml:space="preserve">одготовка договора аренды муниципального имущества </w:t>
            </w:r>
          </w:p>
          <w:p w:rsidR="00DC1050" w:rsidRDefault="00DC1050" w:rsidP="00DC1050">
            <w:pPr>
              <w:spacing w:line="276" w:lineRule="auto"/>
              <w:jc w:val="center"/>
            </w:pPr>
            <w:r w:rsidRPr="00DC1050">
              <w:t>(за исключением земельных участков)</w:t>
            </w:r>
          </w:p>
        </w:tc>
      </w:tr>
    </w:tbl>
    <w:p w:rsidR="00A97B2D" w:rsidRPr="00A97B2D" w:rsidRDefault="006B7FC6" w:rsidP="00A97B2D">
      <w:pPr>
        <w:spacing w:line="276" w:lineRule="auto"/>
      </w:pPr>
      <w:r>
        <w:rPr>
          <w:noProof/>
        </w:rPr>
        <w:pict>
          <v:shape id="Прямая со стрелкой 30" o:spid="_x0000_s1041" type="#_x0000_t32" style="position:absolute;margin-left:17.45pt;margin-top:12.6pt;width:216.0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GZA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">
            <v:stroke endarrow="block"/>
          </v:shape>
        </w:pict>
      </w:r>
    </w:p>
    <w:p w:rsidR="00A97B2D" w:rsidRPr="00A97B2D" w:rsidRDefault="006B7FC6" w:rsidP="00A97B2D">
      <w:pPr>
        <w:spacing w:line="276" w:lineRule="auto"/>
      </w:pPr>
      <w:r>
        <w:rPr>
          <w:noProof/>
        </w:rPr>
        <w:pict>
          <v:shape id="Прямая со стрелкой 25" o:spid="_x0000_s1040" type="#_x0000_t32" style="position:absolute;margin-left:379.15pt;margin-top:10.9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">
            <v:stroke endarrow="block"/>
          </v:shape>
        </w:pict>
      </w:r>
      <w:r>
        <w:rPr>
          <w:noProof/>
        </w:rPr>
        <w:pict>
          <v:shape id="Прямая со стрелкой 26" o:spid="_x0000_s1039" type="#_x0000_t32" style="position:absolute;margin-left:93.4pt;margin-top:11.2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">
            <v:stroke endarrow="block"/>
          </v:shape>
        </w:pict>
      </w:r>
      <w:r w:rsidRPr="006B7FC6">
        <w:rPr>
          <w:bCs/>
          <w:noProof/>
        </w:rPr>
        <w:pict>
          <v:shape id="Прямая со стрелкой 27" o:spid="_x0000_s1038" type="#_x0000_t32" style="position:absolute;margin-left:93.2pt;margin-top:11.3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"/>
        </w:pict>
      </w:r>
    </w:p>
    <w:p w:rsidR="00A97B2D" w:rsidRPr="00A97B2D" w:rsidRDefault="006B7FC6" w:rsidP="00A97B2D">
      <w:pPr>
        <w:spacing w:line="276" w:lineRule="auto"/>
      </w:pPr>
      <w:r w:rsidRPr="006B7FC6">
        <w:rPr>
          <w:bCs/>
          <w:noProof/>
        </w:rPr>
        <w:pict>
          <v:rect id="Прямоугольник 29" o:spid="_x0000_s1036" style="position:absolute;margin-left:273.8pt;margin-top:4.6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">
            <v:textbox>
              <w:txbxContent>
                <w:p w:rsidR="00F732B8" w:rsidRPr="0018422B" w:rsidRDefault="00F732B8" w:rsidP="00A97B2D">
                  <w:pPr>
                    <w:jc w:val="center"/>
                  </w:pPr>
                  <w:r w:rsidRPr="0018422B">
                    <w:t xml:space="preserve">Выдача результата муниципальной услуги </w:t>
                  </w:r>
                  <w:r>
                    <w:t>в Администрации или по почте</w:t>
                  </w:r>
                </w:p>
                <w:p w:rsidR="00F732B8" w:rsidRPr="0018422B" w:rsidRDefault="00F732B8" w:rsidP="00A97B2D">
                  <w:pPr>
                    <w:jc w:val="center"/>
                  </w:pPr>
                </w:p>
              </w:txbxContent>
            </v:textbox>
          </v:rect>
        </w:pict>
      </w:r>
      <w:r w:rsidRPr="006B7FC6">
        <w:rPr>
          <w:bCs/>
          <w:noProof/>
        </w:rPr>
        <w:pict>
          <v:rect id="Прямоугольник 28" o:spid="_x0000_s1037" style="position:absolute;margin-left:24.35pt;margin-top:4.9pt;width:197.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">
            <v:textbox>
              <w:txbxContent>
                <w:p w:rsidR="00F732B8" w:rsidRPr="0018422B" w:rsidRDefault="00F732B8" w:rsidP="00A97B2D">
                  <w:pPr>
                    <w:jc w:val="center"/>
                  </w:pPr>
                  <w:r w:rsidRPr="0018422B">
                    <w:t xml:space="preserve">Выдача </w:t>
                  </w:r>
                  <w:r>
                    <w:t>документов</w:t>
                  </w:r>
                  <w:r w:rsidRPr="0018422B">
                    <w:t xml:space="preserve">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2"/>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E27FC6" w:rsidRDefault="00585577" w:rsidP="00E27FC6">
      <w:pPr>
        <w:ind w:left="10773"/>
        <w:jc w:val="center"/>
        <w:rPr>
          <w:szCs w:val="28"/>
        </w:rPr>
      </w:pPr>
      <w:r>
        <w:rPr>
          <w:szCs w:val="28"/>
        </w:rPr>
        <w:t>Приложение № 7</w:t>
      </w:r>
    </w:p>
    <w:p w:rsidR="00E27FC6" w:rsidRPr="00E27FC6" w:rsidRDefault="00E27FC6" w:rsidP="00E27FC6">
      <w:pPr>
        <w:ind w:left="10773"/>
        <w:jc w:val="center"/>
        <w:rPr>
          <w:szCs w:val="28"/>
        </w:rPr>
      </w:pPr>
      <w:r w:rsidRPr="00E27FC6">
        <w:rPr>
          <w:szCs w:val="28"/>
        </w:rPr>
        <w:t>к административному регламенту</w:t>
      </w:r>
    </w:p>
    <w:p w:rsidR="00E27FC6" w:rsidRPr="00E27FC6" w:rsidRDefault="00E27FC6" w:rsidP="00E27FC6">
      <w:pPr>
        <w:ind w:left="10773"/>
        <w:jc w:val="center"/>
        <w:rPr>
          <w:szCs w:val="28"/>
        </w:rPr>
      </w:pPr>
      <w:r w:rsidRPr="00E27FC6">
        <w:rPr>
          <w:szCs w:val="28"/>
        </w:rPr>
        <w:t>предоставления</w:t>
      </w:r>
    </w:p>
    <w:p w:rsidR="00E27FC6" w:rsidRPr="00E27FC6" w:rsidRDefault="00E27FC6" w:rsidP="00E27FC6">
      <w:pPr>
        <w:ind w:left="10773"/>
        <w:jc w:val="center"/>
        <w:rPr>
          <w:szCs w:val="28"/>
        </w:rPr>
      </w:pPr>
      <w:r w:rsidRPr="00E27FC6">
        <w:rPr>
          <w:szCs w:val="28"/>
        </w:rPr>
        <w:t>муниципальной услуги</w:t>
      </w:r>
    </w:p>
    <w:p w:rsidR="00E27FC6" w:rsidRDefault="00E27FC6" w:rsidP="00E27FC6">
      <w:pPr>
        <w:ind w:left="10773"/>
        <w:jc w:val="center"/>
        <w:rPr>
          <w:szCs w:val="28"/>
        </w:rPr>
      </w:pPr>
      <w:r w:rsidRPr="00E27FC6">
        <w:rPr>
          <w:szCs w:val="28"/>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E27FC6">
        <w:rPr>
          <w:szCs w:val="28"/>
        </w:rPr>
        <w:t>»</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A10F0B" w:rsidRPr="00E27FC6" w:rsidRDefault="00A10F0B" w:rsidP="00E27FC6">
            <w:pPr>
              <w:contextualSpacing/>
              <w:rPr>
                <w:strike/>
                <w:sz w:val="20"/>
                <w:szCs w:val="20"/>
                <w:lang w:eastAsia="en-US"/>
              </w:rPr>
            </w:pP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ПФР</w:t>
            </w:r>
          </w:p>
          <w:p w:rsidR="00A10F0B" w:rsidRPr="00E27FC6" w:rsidRDefault="00A10F0B"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autoSpaceDE w:val="0"/>
              <w:autoSpaceDN w:val="0"/>
              <w:adjustRightInd w:val="0"/>
              <w:contextualSpacing/>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физического лица в качестве индивидуального предпринимателя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E27FC6">
              <w:rPr>
                <w:rFonts w:eastAsia="Calibri"/>
                <w:bCs/>
                <w:sz w:val="20"/>
                <w:szCs w:val="20"/>
                <w:lang w:eastAsia="en-US"/>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 xml:space="preserve">Лицензия на осуществление </w:t>
            </w:r>
            <w:r w:rsidRPr="00E27FC6">
              <w:rPr>
                <w:sz w:val="20"/>
                <w:szCs w:val="20"/>
                <w:lang w:eastAsia="en-US"/>
              </w:rPr>
              <w:lastRenderedPageBreak/>
              <w:t>медицинской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lastRenderedPageBreak/>
              <w:t xml:space="preserve">Сведения из лицензии на осуществление медицинской </w:t>
            </w:r>
            <w:r w:rsidRPr="00A10F0B">
              <w:rPr>
                <w:sz w:val="20"/>
                <w:szCs w:val="20"/>
                <w:lang w:eastAsia="en-US"/>
              </w:rPr>
              <w:lastRenderedPageBreak/>
              <w:t>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A10F0B">
              <w:rPr>
                <w:rFonts w:eastAsia="Calibri"/>
                <w:bCs/>
                <w:sz w:val="20"/>
                <w:szCs w:val="20"/>
                <w:lang w:eastAsia="en-US"/>
              </w:rPr>
              <w:lastRenderedPageBreak/>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Росздравнадзор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F732B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lastRenderedPageBreak/>
              <w:t>Лицензия на осуществление образовательной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contextualSpacing/>
              <w:rPr>
                <w:sz w:val="20"/>
                <w:szCs w:val="20"/>
                <w:lang w:eastAsia="en-US"/>
              </w:rPr>
            </w:pPr>
            <w:r w:rsidRPr="00A10F0B">
              <w:rPr>
                <w:sz w:val="20"/>
                <w:szCs w:val="20"/>
                <w:lang w:eastAsia="en-US"/>
              </w:rPr>
              <w:t>Сведения из лицензии на осуществление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Рособрнадзор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B8" w:rsidRDefault="00F732B8">
      <w:r>
        <w:separator/>
      </w:r>
    </w:p>
  </w:endnote>
  <w:endnote w:type="continuationSeparator" w:id="1">
    <w:p w:rsidR="00F732B8" w:rsidRDefault="00F73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8" w:rsidRDefault="00F732B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B8" w:rsidRDefault="00F732B8">
      <w:r>
        <w:separator/>
      </w:r>
    </w:p>
  </w:footnote>
  <w:footnote w:type="continuationSeparator" w:id="1">
    <w:p w:rsidR="00F732B8" w:rsidRDefault="00F73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8" w:rsidRDefault="00F732B8">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B6A4E">
      <w:rPr>
        <w:noProof/>
        <w:sz w:val="22"/>
        <w:szCs w:val="22"/>
      </w:rPr>
      <w:t>2</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679" w:hanging="679"/>
      </w:pPr>
      <w:rPr>
        <w:rFonts w:hint="default"/>
        <w:lang w:val="ru-RU" w:eastAsia="en-US" w:bidi="ar-SA"/>
      </w:rPr>
    </w:lvl>
    <w:lvl w:ilvl="1">
      <w:start w:val="1"/>
      <w:numFmt w:val="decimal"/>
      <w:lvlText w:val="%1.%2."/>
      <w:lvlJc w:val="left"/>
      <w:pPr>
        <w:ind w:left="679"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700" w:hanging="679"/>
      </w:pPr>
      <w:rPr>
        <w:rFonts w:hint="default"/>
        <w:lang w:val="ru-RU" w:eastAsia="en-US" w:bidi="ar-SA"/>
      </w:rPr>
    </w:lvl>
    <w:lvl w:ilvl="3">
      <w:start w:val="1"/>
      <w:numFmt w:val="bullet"/>
      <w:lvlText w:val="•"/>
      <w:lvlJc w:val="left"/>
      <w:pPr>
        <w:ind w:left="3706" w:hanging="679"/>
      </w:pPr>
      <w:rPr>
        <w:rFonts w:hint="default"/>
        <w:lang w:val="ru-RU" w:eastAsia="en-US" w:bidi="ar-SA"/>
      </w:rPr>
    </w:lvl>
    <w:lvl w:ilvl="4">
      <w:start w:val="1"/>
      <w:numFmt w:val="bullet"/>
      <w:lvlText w:val="•"/>
      <w:lvlJc w:val="left"/>
      <w:pPr>
        <w:ind w:left="4713" w:hanging="679"/>
      </w:pPr>
      <w:rPr>
        <w:rFonts w:hint="default"/>
        <w:lang w:val="ru-RU" w:eastAsia="en-US" w:bidi="ar-SA"/>
      </w:rPr>
    </w:lvl>
    <w:lvl w:ilvl="5">
      <w:start w:val="1"/>
      <w:numFmt w:val="bullet"/>
      <w:lvlText w:val="•"/>
      <w:lvlJc w:val="left"/>
      <w:pPr>
        <w:ind w:left="5719" w:hanging="679"/>
      </w:pPr>
      <w:rPr>
        <w:rFonts w:hint="default"/>
        <w:lang w:val="ru-RU" w:eastAsia="en-US" w:bidi="ar-SA"/>
      </w:rPr>
    </w:lvl>
    <w:lvl w:ilvl="6">
      <w:start w:val="1"/>
      <w:numFmt w:val="bullet"/>
      <w:lvlText w:val="•"/>
      <w:lvlJc w:val="left"/>
      <w:pPr>
        <w:ind w:left="6726" w:hanging="679"/>
      </w:pPr>
      <w:rPr>
        <w:rFonts w:hint="default"/>
        <w:lang w:val="ru-RU" w:eastAsia="en-US" w:bidi="ar-SA"/>
      </w:rPr>
    </w:lvl>
    <w:lvl w:ilvl="7">
      <w:start w:val="1"/>
      <w:numFmt w:val="bullet"/>
      <w:lvlText w:val="•"/>
      <w:lvlJc w:val="left"/>
      <w:pPr>
        <w:ind w:left="7732" w:hanging="679"/>
      </w:pPr>
      <w:rPr>
        <w:rFonts w:hint="default"/>
        <w:lang w:val="ru-RU" w:eastAsia="en-US" w:bidi="ar-SA"/>
      </w:rPr>
    </w:lvl>
    <w:lvl w:ilvl="8">
      <w:start w:val="1"/>
      <w:numFmt w:val="bullet"/>
      <w:lvlText w:val="•"/>
      <w:lvlJc w:val="left"/>
      <w:pPr>
        <w:ind w:left="8739"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48E4"/>
    <w:rsid w:val="00035BAB"/>
    <w:rsid w:val="000530D1"/>
    <w:rsid w:val="000F79CE"/>
    <w:rsid w:val="00162553"/>
    <w:rsid w:val="001817E6"/>
    <w:rsid w:val="001A68FA"/>
    <w:rsid w:val="002132C3"/>
    <w:rsid w:val="0026730A"/>
    <w:rsid w:val="002F2795"/>
    <w:rsid w:val="00310AEF"/>
    <w:rsid w:val="00327BC9"/>
    <w:rsid w:val="003329AC"/>
    <w:rsid w:val="003B6A4E"/>
    <w:rsid w:val="003F2DA3"/>
    <w:rsid w:val="004350B3"/>
    <w:rsid w:val="004A2CE3"/>
    <w:rsid w:val="004D5D27"/>
    <w:rsid w:val="00585577"/>
    <w:rsid w:val="00592E54"/>
    <w:rsid w:val="00593A34"/>
    <w:rsid w:val="005E48E4"/>
    <w:rsid w:val="00627993"/>
    <w:rsid w:val="00691A31"/>
    <w:rsid w:val="006A480F"/>
    <w:rsid w:val="006B7FC6"/>
    <w:rsid w:val="0073170D"/>
    <w:rsid w:val="0078115C"/>
    <w:rsid w:val="00787391"/>
    <w:rsid w:val="007A2611"/>
    <w:rsid w:val="007F44A8"/>
    <w:rsid w:val="00805DE7"/>
    <w:rsid w:val="0083575D"/>
    <w:rsid w:val="00847A16"/>
    <w:rsid w:val="00873821"/>
    <w:rsid w:val="008907B1"/>
    <w:rsid w:val="0090286D"/>
    <w:rsid w:val="009155E9"/>
    <w:rsid w:val="009711C7"/>
    <w:rsid w:val="00A10F0B"/>
    <w:rsid w:val="00A94C00"/>
    <w:rsid w:val="00A97B2D"/>
    <w:rsid w:val="00B04000"/>
    <w:rsid w:val="00B77A1B"/>
    <w:rsid w:val="00BD2EE1"/>
    <w:rsid w:val="00BE5EE4"/>
    <w:rsid w:val="00C15BC9"/>
    <w:rsid w:val="00D20588"/>
    <w:rsid w:val="00D3112C"/>
    <w:rsid w:val="00D7664A"/>
    <w:rsid w:val="00DC0186"/>
    <w:rsid w:val="00DC1050"/>
    <w:rsid w:val="00E27FC6"/>
    <w:rsid w:val="00E66EC4"/>
    <w:rsid w:val="00E767C9"/>
    <w:rsid w:val="00EE01BD"/>
    <w:rsid w:val="00F35672"/>
    <w:rsid w:val="00F732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23"/>
        <o:r id="V:Rule2" type="connector" idref="#Прямая со стрелкой 21"/>
        <o:r id="V:Rule3" type="connector" idref="#Прямая со стрелкой 2"/>
        <o:r id="V:Rule4" type="connector" idref="#Прямая со стрелкой 43"/>
        <o:r id="V:Rule5" type="connector" idref="#Прямая со стрелкой 42"/>
        <o:r id="V:Rule6" type="connector" idref="#Прямая со стрелкой 41"/>
        <o:r id="V:Rule7" type="connector" idref="#Прямая со стрелкой 39"/>
        <o:r id="V:Rule8" type="connector" idref="#Прямая со стрелкой 37"/>
        <o:r id="V:Rule9" type="connector" idref="#Прямая со стрелкой 52"/>
        <o:r id="V:Rule10" type="connector" idref="#Прямая со стрелкой 30"/>
        <o:r id="V:Rule11" type="connector" idref="#Прямая со стрелкой 25"/>
        <o:r id="V:Rule12" type="connector" idref="#Прямая со стрелкой 26"/>
        <o:r id="V:Rule13"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7F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B7F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7FC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6B7FC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B7FC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6B7FC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6B7FC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6B7FC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6B7FC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6B7FC6"/>
    <w:rPr>
      <w:rFonts w:ascii="Arial" w:eastAsia="Arial" w:hAnsi="Arial" w:cs="Arial"/>
      <w:b/>
      <w:bCs/>
      <w:sz w:val="26"/>
      <w:szCs w:val="26"/>
    </w:rPr>
  </w:style>
  <w:style w:type="character" w:customStyle="1" w:styleId="Heading5Char">
    <w:name w:val="Heading 5 Char"/>
    <w:basedOn w:val="a0"/>
    <w:uiPriority w:val="9"/>
    <w:rsid w:val="006B7FC6"/>
    <w:rPr>
      <w:rFonts w:ascii="Arial" w:eastAsia="Arial" w:hAnsi="Arial" w:cs="Arial"/>
      <w:b/>
      <w:bCs/>
      <w:sz w:val="24"/>
      <w:szCs w:val="24"/>
    </w:rPr>
  </w:style>
  <w:style w:type="character" w:customStyle="1" w:styleId="Heading6Char">
    <w:name w:val="Heading 6 Char"/>
    <w:basedOn w:val="a0"/>
    <w:uiPriority w:val="9"/>
    <w:rsid w:val="006B7FC6"/>
    <w:rPr>
      <w:rFonts w:ascii="Arial" w:eastAsia="Arial" w:hAnsi="Arial" w:cs="Arial"/>
      <w:b/>
      <w:bCs/>
      <w:sz w:val="22"/>
      <w:szCs w:val="22"/>
    </w:rPr>
  </w:style>
  <w:style w:type="character" w:customStyle="1" w:styleId="Heading7Char">
    <w:name w:val="Heading 7 Char"/>
    <w:basedOn w:val="a0"/>
    <w:uiPriority w:val="9"/>
    <w:rsid w:val="006B7FC6"/>
    <w:rPr>
      <w:rFonts w:ascii="Arial" w:eastAsia="Arial" w:hAnsi="Arial" w:cs="Arial"/>
      <w:b/>
      <w:bCs/>
      <w:i/>
      <w:iCs/>
      <w:sz w:val="22"/>
      <w:szCs w:val="22"/>
    </w:rPr>
  </w:style>
  <w:style w:type="character" w:customStyle="1" w:styleId="Heading8Char">
    <w:name w:val="Heading 8 Char"/>
    <w:basedOn w:val="a0"/>
    <w:uiPriority w:val="9"/>
    <w:rsid w:val="006B7FC6"/>
    <w:rPr>
      <w:rFonts w:ascii="Arial" w:eastAsia="Arial" w:hAnsi="Arial" w:cs="Arial"/>
      <w:i/>
      <w:iCs/>
      <w:sz w:val="22"/>
      <w:szCs w:val="22"/>
    </w:rPr>
  </w:style>
  <w:style w:type="character" w:customStyle="1" w:styleId="Heading9Char">
    <w:name w:val="Heading 9 Char"/>
    <w:basedOn w:val="a0"/>
    <w:uiPriority w:val="9"/>
    <w:rsid w:val="006B7FC6"/>
    <w:rPr>
      <w:rFonts w:ascii="Arial" w:eastAsia="Arial" w:hAnsi="Arial" w:cs="Arial"/>
      <w:i/>
      <w:iCs/>
      <w:sz w:val="21"/>
      <w:szCs w:val="21"/>
    </w:rPr>
  </w:style>
  <w:style w:type="character" w:customStyle="1" w:styleId="TitleChar">
    <w:name w:val="Title Char"/>
    <w:basedOn w:val="a0"/>
    <w:uiPriority w:val="10"/>
    <w:rsid w:val="006B7FC6"/>
    <w:rPr>
      <w:sz w:val="48"/>
      <w:szCs w:val="48"/>
    </w:rPr>
  </w:style>
  <w:style w:type="character" w:customStyle="1" w:styleId="SubtitleChar">
    <w:name w:val="Subtitle Char"/>
    <w:basedOn w:val="a0"/>
    <w:uiPriority w:val="11"/>
    <w:rsid w:val="006B7FC6"/>
    <w:rPr>
      <w:sz w:val="24"/>
      <w:szCs w:val="24"/>
    </w:rPr>
  </w:style>
  <w:style w:type="character" w:customStyle="1" w:styleId="QuoteChar">
    <w:name w:val="Quote Char"/>
    <w:uiPriority w:val="29"/>
    <w:rsid w:val="006B7FC6"/>
    <w:rPr>
      <w:i/>
    </w:rPr>
  </w:style>
  <w:style w:type="character" w:customStyle="1" w:styleId="IntenseQuoteChar">
    <w:name w:val="Intense Quote Char"/>
    <w:uiPriority w:val="30"/>
    <w:rsid w:val="006B7FC6"/>
    <w:rPr>
      <w:i/>
    </w:rPr>
  </w:style>
  <w:style w:type="character" w:customStyle="1" w:styleId="FootnoteTextChar">
    <w:name w:val="Footnote Text Char"/>
    <w:uiPriority w:val="99"/>
    <w:rsid w:val="006B7FC6"/>
    <w:rPr>
      <w:sz w:val="18"/>
    </w:rPr>
  </w:style>
  <w:style w:type="character" w:customStyle="1" w:styleId="EndnoteTextChar">
    <w:name w:val="Endnote Text Char"/>
    <w:uiPriority w:val="99"/>
    <w:rsid w:val="006B7FC6"/>
    <w:rPr>
      <w:sz w:val="20"/>
    </w:rPr>
  </w:style>
  <w:style w:type="character" w:customStyle="1" w:styleId="Heading1Char">
    <w:name w:val="Heading 1 Char"/>
    <w:basedOn w:val="a0"/>
    <w:uiPriority w:val="9"/>
    <w:rsid w:val="006B7FC6"/>
    <w:rPr>
      <w:rFonts w:ascii="Arial" w:eastAsia="Arial" w:hAnsi="Arial" w:cs="Arial"/>
      <w:sz w:val="40"/>
      <w:szCs w:val="40"/>
    </w:rPr>
  </w:style>
  <w:style w:type="character" w:customStyle="1" w:styleId="Heading2Char">
    <w:name w:val="Heading 2 Char"/>
    <w:basedOn w:val="a0"/>
    <w:uiPriority w:val="9"/>
    <w:rsid w:val="006B7FC6"/>
    <w:rPr>
      <w:rFonts w:ascii="Arial" w:eastAsia="Arial" w:hAnsi="Arial" w:cs="Arial"/>
      <w:sz w:val="34"/>
    </w:rPr>
  </w:style>
  <w:style w:type="character" w:customStyle="1" w:styleId="Heading3Char">
    <w:name w:val="Heading 3 Char"/>
    <w:basedOn w:val="a0"/>
    <w:uiPriority w:val="9"/>
    <w:rsid w:val="006B7FC6"/>
    <w:rPr>
      <w:rFonts w:ascii="Arial" w:eastAsia="Arial" w:hAnsi="Arial" w:cs="Arial"/>
      <w:sz w:val="30"/>
      <w:szCs w:val="30"/>
    </w:rPr>
  </w:style>
  <w:style w:type="character" w:customStyle="1" w:styleId="40">
    <w:name w:val="Заголовок 4 Знак"/>
    <w:basedOn w:val="a0"/>
    <w:link w:val="4"/>
    <w:uiPriority w:val="9"/>
    <w:rsid w:val="006B7FC6"/>
    <w:rPr>
      <w:rFonts w:ascii="Arial" w:eastAsia="Arial" w:hAnsi="Arial" w:cs="Arial"/>
      <w:b/>
      <w:bCs/>
      <w:sz w:val="26"/>
      <w:szCs w:val="26"/>
    </w:rPr>
  </w:style>
  <w:style w:type="character" w:customStyle="1" w:styleId="50">
    <w:name w:val="Заголовок 5 Знак"/>
    <w:basedOn w:val="a0"/>
    <w:link w:val="5"/>
    <w:uiPriority w:val="9"/>
    <w:rsid w:val="006B7FC6"/>
    <w:rPr>
      <w:rFonts w:ascii="Arial" w:eastAsia="Arial" w:hAnsi="Arial" w:cs="Arial"/>
      <w:b/>
      <w:bCs/>
      <w:sz w:val="24"/>
      <w:szCs w:val="24"/>
    </w:rPr>
  </w:style>
  <w:style w:type="character" w:customStyle="1" w:styleId="60">
    <w:name w:val="Заголовок 6 Знак"/>
    <w:basedOn w:val="a0"/>
    <w:link w:val="6"/>
    <w:uiPriority w:val="9"/>
    <w:rsid w:val="006B7FC6"/>
    <w:rPr>
      <w:rFonts w:ascii="Arial" w:eastAsia="Arial" w:hAnsi="Arial" w:cs="Arial"/>
      <w:b/>
      <w:bCs/>
      <w:sz w:val="22"/>
      <w:szCs w:val="22"/>
    </w:rPr>
  </w:style>
  <w:style w:type="character" w:customStyle="1" w:styleId="70">
    <w:name w:val="Заголовок 7 Знак"/>
    <w:basedOn w:val="a0"/>
    <w:link w:val="7"/>
    <w:uiPriority w:val="9"/>
    <w:rsid w:val="006B7FC6"/>
    <w:rPr>
      <w:rFonts w:ascii="Arial" w:eastAsia="Arial" w:hAnsi="Arial" w:cs="Arial"/>
      <w:b/>
      <w:bCs/>
      <w:i/>
      <w:iCs/>
      <w:sz w:val="22"/>
      <w:szCs w:val="22"/>
    </w:rPr>
  </w:style>
  <w:style w:type="character" w:customStyle="1" w:styleId="80">
    <w:name w:val="Заголовок 8 Знак"/>
    <w:basedOn w:val="a0"/>
    <w:link w:val="8"/>
    <w:uiPriority w:val="9"/>
    <w:rsid w:val="006B7FC6"/>
    <w:rPr>
      <w:rFonts w:ascii="Arial" w:eastAsia="Arial" w:hAnsi="Arial" w:cs="Arial"/>
      <w:i/>
      <w:iCs/>
      <w:sz w:val="22"/>
      <w:szCs w:val="22"/>
    </w:rPr>
  </w:style>
  <w:style w:type="character" w:customStyle="1" w:styleId="90">
    <w:name w:val="Заголовок 9 Знак"/>
    <w:basedOn w:val="a0"/>
    <w:link w:val="9"/>
    <w:uiPriority w:val="9"/>
    <w:rsid w:val="006B7FC6"/>
    <w:rPr>
      <w:rFonts w:ascii="Arial" w:eastAsia="Arial" w:hAnsi="Arial" w:cs="Arial"/>
      <w:i/>
      <w:iCs/>
      <w:sz w:val="21"/>
      <w:szCs w:val="21"/>
    </w:rPr>
  </w:style>
  <w:style w:type="paragraph" w:styleId="a3">
    <w:name w:val="Title"/>
    <w:basedOn w:val="a"/>
    <w:next w:val="a"/>
    <w:link w:val="a4"/>
    <w:uiPriority w:val="10"/>
    <w:qFormat/>
    <w:rsid w:val="006B7FC6"/>
    <w:pPr>
      <w:spacing w:before="300" w:after="200"/>
      <w:contextualSpacing/>
    </w:pPr>
    <w:rPr>
      <w:sz w:val="48"/>
      <w:szCs w:val="48"/>
    </w:rPr>
  </w:style>
  <w:style w:type="character" w:customStyle="1" w:styleId="a4">
    <w:name w:val="Название Знак"/>
    <w:basedOn w:val="a0"/>
    <w:link w:val="a3"/>
    <w:uiPriority w:val="10"/>
    <w:rsid w:val="006B7FC6"/>
    <w:rPr>
      <w:sz w:val="48"/>
      <w:szCs w:val="48"/>
    </w:rPr>
  </w:style>
  <w:style w:type="paragraph" w:styleId="a5">
    <w:name w:val="Subtitle"/>
    <w:basedOn w:val="a"/>
    <w:next w:val="a"/>
    <w:link w:val="a6"/>
    <w:uiPriority w:val="11"/>
    <w:qFormat/>
    <w:rsid w:val="006B7FC6"/>
    <w:pPr>
      <w:spacing w:before="200" w:after="200"/>
    </w:pPr>
  </w:style>
  <w:style w:type="character" w:customStyle="1" w:styleId="a6">
    <w:name w:val="Подзаголовок Знак"/>
    <w:basedOn w:val="a0"/>
    <w:link w:val="a5"/>
    <w:uiPriority w:val="11"/>
    <w:rsid w:val="006B7FC6"/>
    <w:rPr>
      <w:sz w:val="24"/>
      <w:szCs w:val="24"/>
    </w:rPr>
  </w:style>
  <w:style w:type="paragraph" w:styleId="21">
    <w:name w:val="Quote"/>
    <w:basedOn w:val="a"/>
    <w:next w:val="a"/>
    <w:link w:val="22"/>
    <w:uiPriority w:val="29"/>
    <w:qFormat/>
    <w:rsid w:val="006B7FC6"/>
    <w:pPr>
      <w:ind w:left="720" w:right="720"/>
    </w:pPr>
    <w:rPr>
      <w:i/>
    </w:rPr>
  </w:style>
  <w:style w:type="character" w:customStyle="1" w:styleId="22">
    <w:name w:val="Цитата 2 Знак"/>
    <w:link w:val="21"/>
    <w:uiPriority w:val="29"/>
    <w:rsid w:val="006B7FC6"/>
    <w:rPr>
      <w:i/>
    </w:rPr>
  </w:style>
  <w:style w:type="paragraph" w:styleId="a7">
    <w:name w:val="Intense Quote"/>
    <w:basedOn w:val="a"/>
    <w:next w:val="a"/>
    <w:link w:val="a8"/>
    <w:uiPriority w:val="30"/>
    <w:qFormat/>
    <w:rsid w:val="006B7FC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6B7FC6"/>
    <w:rPr>
      <w:i/>
    </w:rPr>
  </w:style>
  <w:style w:type="character" w:customStyle="1" w:styleId="HeaderChar">
    <w:name w:val="Header Char"/>
    <w:basedOn w:val="a0"/>
    <w:uiPriority w:val="99"/>
    <w:rsid w:val="006B7FC6"/>
  </w:style>
  <w:style w:type="character" w:customStyle="1" w:styleId="FooterChar">
    <w:name w:val="Footer Char"/>
    <w:basedOn w:val="a0"/>
    <w:uiPriority w:val="99"/>
    <w:rsid w:val="006B7FC6"/>
  </w:style>
  <w:style w:type="paragraph" w:styleId="a9">
    <w:name w:val="caption"/>
    <w:basedOn w:val="a"/>
    <w:next w:val="a"/>
    <w:uiPriority w:val="35"/>
    <w:semiHidden/>
    <w:unhideWhenUsed/>
    <w:qFormat/>
    <w:rsid w:val="006B7FC6"/>
    <w:pPr>
      <w:spacing w:line="276" w:lineRule="auto"/>
    </w:pPr>
    <w:rPr>
      <w:b/>
      <w:bCs/>
      <w:color w:val="5B9BD5" w:themeColor="accent1"/>
      <w:sz w:val="18"/>
      <w:szCs w:val="18"/>
    </w:rPr>
  </w:style>
  <w:style w:type="character" w:customStyle="1" w:styleId="CaptionChar">
    <w:name w:val="Caption Char"/>
    <w:uiPriority w:val="99"/>
    <w:rsid w:val="006B7FC6"/>
  </w:style>
  <w:style w:type="table" w:styleId="aa">
    <w:name w:val="Table Grid"/>
    <w:basedOn w:val="a1"/>
    <w:uiPriority w:val="59"/>
    <w:rsid w:val="006B7F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B7FC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B7FC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B7FC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B7FC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B7FC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B7FC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B7FC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B7FC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B7FC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B7FC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6B7FC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B7FC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B7FC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B7FC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B7FC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B7FC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B7FC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6B7FC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B7FC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B7FC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B7FC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B7FC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B7FC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B7FC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6B7FC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B7FC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B7FC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B7FC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B7FC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B7FC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B7FC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B7FC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6B7FC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B7FC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B7FC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B7FC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B7FC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B7FC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B7FC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6B7FC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B7FC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B7FC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B7FC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B7FC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B7FC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B7FC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B7F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6B7FC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B7FC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B7FC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B7FC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B7FC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B7FC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B7FC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6B7F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B7FC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B7FC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B7FC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B7FC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B7FC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B7FC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6B7F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B7FC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B7FC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B7FC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B7FC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B7FC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B7FC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6B7FC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B7FC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B7FC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B7FC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B7FC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B7FC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B7FC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6B7F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B7FC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B7FC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B7FC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B7FC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B7FC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B7FC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6B7FC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B7FC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B7FC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B7FC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B7FC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B7FC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B7FC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B7FC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B7FC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B7FC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B7FC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B7FC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B7FC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B7FC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B7FC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B7FC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6B7FC6"/>
    <w:pPr>
      <w:spacing w:after="40"/>
    </w:pPr>
    <w:rPr>
      <w:sz w:val="18"/>
    </w:rPr>
  </w:style>
  <w:style w:type="character" w:customStyle="1" w:styleId="ac">
    <w:name w:val="Текст сноски Знак"/>
    <w:link w:val="ab"/>
    <w:uiPriority w:val="99"/>
    <w:rsid w:val="006B7FC6"/>
    <w:rPr>
      <w:sz w:val="18"/>
    </w:rPr>
  </w:style>
  <w:style w:type="character" w:styleId="ad">
    <w:name w:val="footnote reference"/>
    <w:basedOn w:val="a0"/>
    <w:uiPriority w:val="99"/>
    <w:unhideWhenUsed/>
    <w:rsid w:val="006B7FC6"/>
    <w:rPr>
      <w:vertAlign w:val="superscript"/>
    </w:rPr>
  </w:style>
  <w:style w:type="paragraph" w:styleId="ae">
    <w:name w:val="endnote text"/>
    <w:basedOn w:val="a"/>
    <w:link w:val="af"/>
    <w:uiPriority w:val="99"/>
    <w:semiHidden/>
    <w:unhideWhenUsed/>
    <w:rsid w:val="006B7FC6"/>
    <w:rPr>
      <w:sz w:val="20"/>
    </w:rPr>
  </w:style>
  <w:style w:type="character" w:customStyle="1" w:styleId="af">
    <w:name w:val="Текст концевой сноски Знак"/>
    <w:link w:val="ae"/>
    <w:uiPriority w:val="99"/>
    <w:rsid w:val="006B7FC6"/>
    <w:rPr>
      <w:sz w:val="20"/>
    </w:rPr>
  </w:style>
  <w:style w:type="character" w:styleId="af0">
    <w:name w:val="endnote reference"/>
    <w:basedOn w:val="a0"/>
    <w:uiPriority w:val="99"/>
    <w:semiHidden/>
    <w:unhideWhenUsed/>
    <w:rsid w:val="006B7FC6"/>
    <w:rPr>
      <w:vertAlign w:val="superscript"/>
    </w:rPr>
  </w:style>
  <w:style w:type="paragraph" w:styleId="11">
    <w:name w:val="toc 1"/>
    <w:basedOn w:val="a"/>
    <w:next w:val="a"/>
    <w:uiPriority w:val="39"/>
    <w:unhideWhenUsed/>
    <w:rsid w:val="006B7FC6"/>
    <w:pPr>
      <w:spacing w:after="57"/>
    </w:pPr>
  </w:style>
  <w:style w:type="paragraph" w:styleId="23">
    <w:name w:val="toc 2"/>
    <w:basedOn w:val="a"/>
    <w:next w:val="a"/>
    <w:uiPriority w:val="39"/>
    <w:unhideWhenUsed/>
    <w:rsid w:val="006B7FC6"/>
    <w:pPr>
      <w:spacing w:after="57"/>
      <w:ind w:left="283"/>
    </w:pPr>
  </w:style>
  <w:style w:type="paragraph" w:styleId="31">
    <w:name w:val="toc 3"/>
    <w:basedOn w:val="a"/>
    <w:next w:val="a"/>
    <w:uiPriority w:val="39"/>
    <w:unhideWhenUsed/>
    <w:rsid w:val="006B7FC6"/>
    <w:pPr>
      <w:spacing w:after="57"/>
      <w:ind w:left="567"/>
    </w:pPr>
  </w:style>
  <w:style w:type="paragraph" w:styleId="41">
    <w:name w:val="toc 4"/>
    <w:basedOn w:val="a"/>
    <w:next w:val="a"/>
    <w:uiPriority w:val="39"/>
    <w:unhideWhenUsed/>
    <w:rsid w:val="006B7FC6"/>
    <w:pPr>
      <w:spacing w:after="57"/>
      <w:ind w:left="850"/>
    </w:pPr>
  </w:style>
  <w:style w:type="paragraph" w:styleId="51">
    <w:name w:val="toc 5"/>
    <w:basedOn w:val="a"/>
    <w:next w:val="a"/>
    <w:uiPriority w:val="39"/>
    <w:unhideWhenUsed/>
    <w:rsid w:val="006B7FC6"/>
    <w:pPr>
      <w:spacing w:after="57"/>
      <w:ind w:left="1134"/>
    </w:pPr>
  </w:style>
  <w:style w:type="paragraph" w:styleId="61">
    <w:name w:val="toc 6"/>
    <w:basedOn w:val="a"/>
    <w:next w:val="a"/>
    <w:uiPriority w:val="39"/>
    <w:unhideWhenUsed/>
    <w:rsid w:val="006B7FC6"/>
    <w:pPr>
      <w:spacing w:after="57"/>
      <w:ind w:left="1417"/>
    </w:pPr>
  </w:style>
  <w:style w:type="paragraph" w:styleId="71">
    <w:name w:val="toc 7"/>
    <w:basedOn w:val="a"/>
    <w:next w:val="a"/>
    <w:uiPriority w:val="39"/>
    <w:unhideWhenUsed/>
    <w:rsid w:val="006B7FC6"/>
    <w:pPr>
      <w:spacing w:after="57"/>
      <w:ind w:left="1701"/>
    </w:pPr>
  </w:style>
  <w:style w:type="paragraph" w:styleId="81">
    <w:name w:val="toc 8"/>
    <w:basedOn w:val="a"/>
    <w:next w:val="a"/>
    <w:uiPriority w:val="39"/>
    <w:unhideWhenUsed/>
    <w:rsid w:val="006B7FC6"/>
    <w:pPr>
      <w:spacing w:after="57"/>
      <w:ind w:left="1984"/>
    </w:pPr>
  </w:style>
  <w:style w:type="paragraph" w:styleId="91">
    <w:name w:val="toc 9"/>
    <w:basedOn w:val="a"/>
    <w:next w:val="a"/>
    <w:uiPriority w:val="39"/>
    <w:unhideWhenUsed/>
    <w:rsid w:val="006B7FC6"/>
    <w:pPr>
      <w:spacing w:after="57"/>
      <w:ind w:left="2268"/>
    </w:pPr>
  </w:style>
  <w:style w:type="paragraph" w:styleId="af1">
    <w:name w:val="TOC Heading"/>
    <w:uiPriority w:val="39"/>
    <w:unhideWhenUsed/>
    <w:rsid w:val="006B7FC6"/>
  </w:style>
  <w:style w:type="paragraph" w:styleId="af2">
    <w:name w:val="table of figures"/>
    <w:basedOn w:val="a"/>
    <w:next w:val="a"/>
    <w:uiPriority w:val="99"/>
    <w:unhideWhenUsed/>
    <w:rsid w:val="006B7FC6"/>
  </w:style>
  <w:style w:type="paragraph" w:customStyle="1" w:styleId="Postan">
    <w:name w:val="Postan"/>
    <w:basedOn w:val="a"/>
    <w:qFormat/>
    <w:rsid w:val="006B7FC6"/>
    <w:pPr>
      <w:jc w:val="center"/>
    </w:pPr>
    <w:rPr>
      <w:b/>
      <w:smallCaps/>
      <w:sz w:val="28"/>
      <w:szCs w:val="20"/>
    </w:rPr>
  </w:style>
  <w:style w:type="paragraph" w:customStyle="1" w:styleId="af3">
    <w:name w:val="Описание документов"/>
    <w:basedOn w:val="a"/>
    <w:link w:val="af4"/>
    <w:qFormat/>
    <w:rsid w:val="006B7FC6"/>
    <w:rPr>
      <w:rFonts w:eastAsia="Calibri"/>
      <w:sz w:val="16"/>
      <w:szCs w:val="16"/>
    </w:rPr>
  </w:style>
  <w:style w:type="character" w:customStyle="1" w:styleId="af4">
    <w:name w:val="Описание документов Знак"/>
    <w:link w:val="af3"/>
    <w:rsid w:val="006B7FC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6B7FC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6B7FC6"/>
    <w:rPr>
      <w:color w:val="0000FF"/>
      <w:u w:val="single"/>
    </w:rPr>
  </w:style>
  <w:style w:type="paragraph" w:styleId="af6">
    <w:name w:val="Normal (Web)"/>
    <w:basedOn w:val="a"/>
    <w:uiPriority w:val="99"/>
    <w:unhideWhenUsed/>
    <w:rsid w:val="006B7FC6"/>
    <w:pPr>
      <w:spacing w:before="100" w:beforeAutospacing="1" w:after="100" w:afterAutospacing="1"/>
    </w:pPr>
  </w:style>
  <w:style w:type="paragraph" w:styleId="af7">
    <w:name w:val="No Spacing"/>
    <w:link w:val="af8"/>
    <w:uiPriority w:val="1"/>
    <w:qFormat/>
    <w:rsid w:val="006B7FC6"/>
    <w:pPr>
      <w:spacing w:after="0" w:line="240" w:lineRule="auto"/>
    </w:pPr>
    <w:rPr>
      <w:rFonts w:ascii="Calibri" w:eastAsia="Calibri" w:hAnsi="Calibri" w:cs="Times New Roman"/>
    </w:rPr>
  </w:style>
  <w:style w:type="paragraph" w:customStyle="1" w:styleId="ConsPlusNormal">
    <w:name w:val="ConsPlusNormal"/>
    <w:link w:val="ConsPlusNormal0"/>
    <w:qFormat/>
    <w:rsid w:val="006B7FC6"/>
    <w:pPr>
      <w:spacing w:after="0" w:line="240" w:lineRule="auto"/>
      <w:ind w:firstLine="720"/>
    </w:pPr>
    <w:rPr>
      <w:rFonts w:ascii="Arial" w:eastAsia="Arial" w:hAnsi="Arial" w:cs="Arial"/>
      <w:lang w:eastAsia="ar-SA"/>
    </w:rPr>
  </w:style>
  <w:style w:type="paragraph" w:customStyle="1" w:styleId="ConsPlusCell">
    <w:name w:val="ConsPlusCell"/>
    <w:rsid w:val="006B7FC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6B7FC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B7FC6"/>
    <w:rPr>
      <w:rFonts w:ascii="Arial" w:eastAsia="Arial" w:hAnsi="Arial" w:cs="Arial"/>
      <w:lang w:eastAsia="ar-SA"/>
    </w:rPr>
  </w:style>
  <w:style w:type="paragraph" w:customStyle="1" w:styleId="headertext">
    <w:name w:val="headertext"/>
    <w:basedOn w:val="a"/>
    <w:rsid w:val="006B7FC6"/>
    <w:pPr>
      <w:spacing w:before="100" w:beforeAutospacing="1" w:after="100" w:afterAutospacing="1"/>
    </w:pPr>
  </w:style>
  <w:style w:type="character" w:customStyle="1" w:styleId="10">
    <w:name w:val="Заголовок 1 Знак"/>
    <w:basedOn w:val="a0"/>
    <w:link w:val="1"/>
    <w:uiPriority w:val="9"/>
    <w:rsid w:val="006B7FC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6B7FC6"/>
    <w:pPr>
      <w:spacing w:before="100" w:beforeAutospacing="1" w:after="100" w:afterAutospacing="1"/>
    </w:pPr>
  </w:style>
  <w:style w:type="character" w:styleId="afb">
    <w:name w:val="Strong"/>
    <w:uiPriority w:val="99"/>
    <w:qFormat/>
    <w:rsid w:val="006B7FC6"/>
    <w:rPr>
      <w:b/>
      <w:bCs/>
    </w:rPr>
  </w:style>
  <w:style w:type="paragraph" w:customStyle="1" w:styleId="200">
    <w:name w:val="Обычный (веб)20"/>
    <w:basedOn w:val="a"/>
    <w:link w:val="201"/>
    <w:rsid w:val="006B7FC6"/>
    <w:pPr>
      <w:jc w:val="both"/>
    </w:pPr>
    <w:rPr>
      <w:color w:val="000000"/>
    </w:rPr>
  </w:style>
  <w:style w:type="character" w:customStyle="1" w:styleId="201">
    <w:name w:val="Обычный (веб)20 Знак"/>
    <w:link w:val="200"/>
    <w:rsid w:val="006B7FC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6B7FC6"/>
    <w:rPr>
      <w:b/>
      <w:bCs/>
      <w:color w:val="106BBE"/>
    </w:rPr>
  </w:style>
  <w:style w:type="paragraph" w:customStyle="1" w:styleId="ConsPlusTitle">
    <w:name w:val="ConsPlusTitle"/>
    <w:rsid w:val="006B7FC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6B7FC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6B7FC6"/>
    <w:rPr>
      <w:rFonts w:ascii="Arial" w:eastAsia="Arial Unicode MS" w:hAnsi="Arial" w:cs="Times New Roman"/>
      <w:sz w:val="20"/>
      <w:szCs w:val="24"/>
      <w:lang w:eastAsia="ru-RU"/>
    </w:rPr>
  </w:style>
  <w:style w:type="character" w:customStyle="1" w:styleId="s2">
    <w:name w:val="s2"/>
    <w:rsid w:val="006B7FC6"/>
  </w:style>
  <w:style w:type="paragraph" w:customStyle="1" w:styleId="p33">
    <w:name w:val="p33"/>
    <w:basedOn w:val="a"/>
    <w:rsid w:val="006B7FC6"/>
    <w:pPr>
      <w:spacing w:before="100" w:beforeAutospacing="1" w:after="100" w:afterAutospacing="1"/>
    </w:pPr>
  </w:style>
  <w:style w:type="character" w:customStyle="1" w:styleId="s6">
    <w:name w:val="s6"/>
    <w:rsid w:val="006B7FC6"/>
  </w:style>
  <w:style w:type="paragraph" w:customStyle="1" w:styleId="p35">
    <w:name w:val="p35"/>
    <w:basedOn w:val="a"/>
    <w:rsid w:val="006B7FC6"/>
    <w:pPr>
      <w:spacing w:before="100" w:beforeAutospacing="1" w:after="100" w:afterAutospacing="1"/>
    </w:pPr>
  </w:style>
  <w:style w:type="paragraph" w:customStyle="1" w:styleId="p34">
    <w:name w:val="p34"/>
    <w:basedOn w:val="a"/>
    <w:rsid w:val="006B7FC6"/>
    <w:pPr>
      <w:spacing w:before="100" w:beforeAutospacing="1" w:after="100" w:afterAutospacing="1"/>
    </w:pPr>
  </w:style>
  <w:style w:type="paragraph" w:customStyle="1" w:styleId="p36">
    <w:name w:val="p36"/>
    <w:basedOn w:val="a"/>
    <w:rsid w:val="006B7FC6"/>
    <w:pPr>
      <w:spacing w:before="100" w:beforeAutospacing="1" w:after="100" w:afterAutospacing="1"/>
    </w:pPr>
  </w:style>
  <w:style w:type="paragraph" w:customStyle="1" w:styleId="p37">
    <w:name w:val="p37"/>
    <w:basedOn w:val="a"/>
    <w:rsid w:val="006B7FC6"/>
    <w:pPr>
      <w:spacing w:before="100" w:beforeAutospacing="1" w:after="100" w:afterAutospacing="1"/>
    </w:pPr>
  </w:style>
  <w:style w:type="paragraph" w:customStyle="1" w:styleId="p39">
    <w:name w:val="p39"/>
    <w:basedOn w:val="a"/>
    <w:rsid w:val="006B7FC6"/>
    <w:pPr>
      <w:spacing w:before="100" w:beforeAutospacing="1" w:after="100" w:afterAutospacing="1"/>
    </w:pPr>
  </w:style>
  <w:style w:type="paragraph" w:customStyle="1" w:styleId="12">
    <w:name w:val="Абзац списка1"/>
    <w:basedOn w:val="a"/>
    <w:uiPriority w:val="99"/>
    <w:rsid w:val="006B7FC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6B7FC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6B7FC6"/>
    <w:pPr>
      <w:tabs>
        <w:tab w:val="center" w:pos="4677"/>
        <w:tab w:val="right" w:pos="9355"/>
      </w:tabs>
    </w:pPr>
    <w:rPr>
      <w:sz w:val="26"/>
      <w:szCs w:val="20"/>
    </w:rPr>
  </w:style>
  <w:style w:type="character" w:customStyle="1" w:styleId="aff0">
    <w:name w:val="Нижний колонтитул Знак"/>
    <w:basedOn w:val="a0"/>
    <w:link w:val="aff"/>
    <w:uiPriority w:val="99"/>
    <w:rsid w:val="006B7FC6"/>
    <w:rPr>
      <w:rFonts w:ascii="Times New Roman" w:eastAsia="Times New Roman" w:hAnsi="Times New Roman" w:cs="Times New Roman"/>
      <w:sz w:val="26"/>
      <w:szCs w:val="20"/>
      <w:lang w:eastAsia="ru-RU"/>
    </w:rPr>
  </w:style>
  <w:style w:type="paragraph" w:customStyle="1" w:styleId="13">
    <w:name w:val="Знак1 Знак Знак Знак"/>
    <w:basedOn w:val="a"/>
    <w:rsid w:val="006B7FC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6B7FC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6B7FC6"/>
    <w:rPr>
      <w:rFonts w:ascii="Calibri" w:eastAsia="Calibri" w:hAnsi="Calibri" w:cs="Times New Roman"/>
    </w:rPr>
  </w:style>
  <w:style w:type="paragraph" w:styleId="aff2">
    <w:name w:val="header"/>
    <w:basedOn w:val="a"/>
    <w:link w:val="aff3"/>
    <w:uiPriority w:val="99"/>
    <w:unhideWhenUsed/>
    <w:rsid w:val="006B7FC6"/>
    <w:pPr>
      <w:tabs>
        <w:tab w:val="center" w:pos="4677"/>
        <w:tab w:val="right" w:pos="9355"/>
      </w:tabs>
    </w:pPr>
  </w:style>
  <w:style w:type="character" w:customStyle="1" w:styleId="aff3">
    <w:name w:val="Верхний колонтитул Знак"/>
    <w:basedOn w:val="a0"/>
    <w:link w:val="aff2"/>
    <w:uiPriority w:val="99"/>
    <w:rsid w:val="006B7FC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6B7FC6"/>
    <w:rPr>
      <w:rFonts w:ascii="Segoe UI" w:hAnsi="Segoe UI" w:cs="Segoe UI"/>
      <w:sz w:val="18"/>
      <w:szCs w:val="18"/>
    </w:rPr>
  </w:style>
  <w:style w:type="character" w:customStyle="1" w:styleId="aff5">
    <w:name w:val="Текст выноски Знак"/>
    <w:basedOn w:val="a0"/>
    <w:link w:val="aff4"/>
    <w:uiPriority w:val="99"/>
    <w:semiHidden/>
    <w:rsid w:val="006B7FC6"/>
    <w:rPr>
      <w:rFonts w:ascii="Segoe UI" w:eastAsia="Times New Roman" w:hAnsi="Segoe UI" w:cs="Segoe UI"/>
      <w:sz w:val="18"/>
      <w:szCs w:val="18"/>
      <w:lang w:eastAsia="ru-RU"/>
    </w:rPr>
  </w:style>
  <w:style w:type="paragraph" w:styleId="aff6">
    <w:name w:val="Body Text"/>
    <w:basedOn w:val="a"/>
    <w:link w:val="aff7"/>
    <w:uiPriority w:val="99"/>
    <w:unhideWhenUsed/>
    <w:rsid w:val="006B7FC6"/>
    <w:pPr>
      <w:spacing w:after="120"/>
    </w:pPr>
  </w:style>
  <w:style w:type="character" w:customStyle="1" w:styleId="aff7">
    <w:name w:val="Основной текст Знак"/>
    <w:basedOn w:val="a0"/>
    <w:link w:val="aff6"/>
    <w:uiPriority w:val="99"/>
    <w:rsid w:val="006B7FC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6B7FC6"/>
    <w:rPr>
      <w:rFonts w:ascii="Verdana" w:hAnsi="Verdana" w:cs="Verdana"/>
      <w:sz w:val="20"/>
      <w:szCs w:val="20"/>
      <w:lang w:val="en-US" w:eastAsia="en-US"/>
    </w:rPr>
  </w:style>
  <w:style w:type="paragraph" w:customStyle="1" w:styleId="24">
    <w:name w:val="Абзац списка2"/>
    <w:basedOn w:val="a"/>
    <w:rsid w:val="006B7FC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6B7FC6"/>
    <w:rPr>
      <w:rFonts w:ascii="Calibri" w:eastAsia="Calibri" w:hAnsi="Calibri" w:cs="Times New Roman"/>
    </w:rPr>
  </w:style>
  <w:style w:type="character" w:customStyle="1" w:styleId="20">
    <w:name w:val="Заголовок 2 Знак"/>
    <w:basedOn w:val="a0"/>
    <w:link w:val="2"/>
    <w:uiPriority w:val="9"/>
    <w:semiHidden/>
    <w:rsid w:val="006B7FC6"/>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BD2EE1"/>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webSettings" Target="webSettings.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6351-E6F3-4E67-980F-E0C5C86D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12598</Words>
  <Characters>71812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2023-02-02T08:43:00Z</dcterms:created>
  <dcterms:modified xsi:type="dcterms:W3CDTF">2023-02-02T08:43:00Z</dcterms:modified>
</cp:coreProperties>
</file>